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027EB2" w14:textId="77777777" w:rsidR="00521FB2" w:rsidRPr="00374948" w:rsidRDefault="00A03111" w:rsidP="00AE2024">
      <w:pPr>
        <w:pStyle w:val="BodyText"/>
        <w:spacing w:before="73"/>
        <w:ind w:right="117"/>
        <w:jc w:val="center"/>
      </w:pPr>
      <w:r w:rsidRPr="00374948">
        <w:t>APSTIPRINĀTS</w:t>
      </w:r>
    </w:p>
    <w:p w14:paraId="57C32863" w14:textId="77777777" w:rsidR="00521FB2" w:rsidRPr="00374948" w:rsidRDefault="00A03111">
      <w:pPr>
        <w:pStyle w:val="BodyText"/>
        <w:spacing w:before="1"/>
        <w:ind w:right="118"/>
        <w:jc w:val="right"/>
      </w:pPr>
      <w:r w:rsidRPr="00374948">
        <w:t>Latvijas</w:t>
      </w:r>
      <w:r w:rsidRPr="00374948">
        <w:rPr>
          <w:spacing w:val="-1"/>
        </w:rPr>
        <w:t xml:space="preserve"> </w:t>
      </w:r>
      <w:r w:rsidRPr="00374948">
        <w:t>Bibliotekāru</w:t>
      </w:r>
      <w:r w:rsidRPr="00374948">
        <w:rPr>
          <w:spacing w:val="-3"/>
        </w:rPr>
        <w:t xml:space="preserve"> </w:t>
      </w:r>
      <w:r w:rsidRPr="00374948">
        <w:t>biedrības</w:t>
      </w:r>
      <w:r w:rsidRPr="00374948">
        <w:rPr>
          <w:spacing w:val="-3"/>
        </w:rPr>
        <w:t xml:space="preserve"> </w:t>
      </w:r>
      <w:r w:rsidRPr="00374948">
        <w:t>Zemgales</w:t>
      </w:r>
      <w:r w:rsidRPr="00374948">
        <w:rPr>
          <w:spacing w:val="-3"/>
        </w:rPr>
        <w:t xml:space="preserve"> </w:t>
      </w:r>
      <w:r w:rsidRPr="00374948">
        <w:t>nodaļas</w:t>
      </w:r>
      <w:r w:rsidRPr="00374948">
        <w:rPr>
          <w:spacing w:val="-1"/>
        </w:rPr>
        <w:t xml:space="preserve"> </w:t>
      </w:r>
      <w:r w:rsidRPr="00374948">
        <w:t>valdes</w:t>
      </w:r>
      <w:r w:rsidRPr="00374948">
        <w:rPr>
          <w:spacing w:val="-2"/>
        </w:rPr>
        <w:t xml:space="preserve"> </w:t>
      </w:r>
      <w:r w:rsidRPr="00374948">
        <w:t>sēdē</w:t>
      </w:r>
    </w:p>
    <w:p w14:paraId="74F140DE" w14:textId="139E1F3E" w:rsidR="00521FB2" w:rsidRPr="00374948" w:rsidRDefault="00A03111">
      <w:pPr>
        <w:pStyle w:val="BodyText"/>
        <w:ind w:right="115"/>
        <w:jc w:val="right"/>
      </w:pPr>
      <w:r w:rsidRPr="00374948">
        <w:t>0</w:t>
      </w:r>
      <w:r w:rsidR="00374948" w:rsidRPr="00374948">
        <w:t>5</w:t>
      </w:r>
      <w:r w:rsidRPr="00374948">
        <w:t>.06.202</w:t>
      </w:r>
      <w:r w:rsidR="00374948" w:rsidRPr="00374948">
        <w:t>3</w:t>
      </w:r>
    </w:p>
    <w:p w14:paraId="66528752" w14:textId="77777777" w:rsidR="00521FB2" w:rsidRDefault="00521FB2">
      <w:pPr>
        <w:pStyle w:val="BodyText"/>
        <w:rPr>
          <w:sz w:val="26"/>
        </w:rPr>
      </w:pPr>
    </w:p>
    <w:p w14:paraId="071E4C9A" w14:textId="77777777" w:rsidR="00521FB2" w:rsidRDefault="00521FB2">
      <w:pPr>
        <w:pStyle w:val="BodyText"/>
        <w:spacing w:before="9"/>
        <w:rPr>
          <w:sz w:val="37"/>
        </w:rPr>
      </w:pPr>
    </w:p>
    <w:p w14:paraId="306D746E" w14:textId="77777777" w:rsidR="00521FB2" w:rsidRDefault="00A03111">
      <w:pPr>
        <w:pStyle w:val="Title"/>
        <w:spacing w:line="259" w:lineRule="auto"/>
      </w:pPr>
      <w:r>
        <w:t>Latvijas Bibliotekāru biedrības Zemgales nodaļas gada</w:t>
      </w:r>
      <w:r>
        <w:rPr>
          <w:spacing w:val="-77"/>
        </w:rPr>
        <w:t xml:space="preserve"> </w:t>
      </w:r>
      <w:r>
        <w:t>bibliotekāra</w:t>
      </w:r>
      <w:r>
        <w:rPr>
          <w:spacing w:val="-3"/>
        </w:rPr>
        <w:t xml:space="preserve"> </w:t>
      </w:r>
      <w:r>
        <w:t>balvas</w:t>
      </w:r>
      <w:r>
        <w:rPr>
          <w:spacing w:val="-1"/>
        </w:rPr>
        <w:t xml:space="preserve"> </w:t>
      </w:r>
      <w:r>
        <w:t>nolikums.</w:t>
      </w:r>
    </w:p>
    <w:p w14:paraId="72187A8C" w14:textId="77777777" w:rsidR="00521FB2" w:rsidRDefault="00521FB2">
      <w:pPr>
        <w:pStyle w:val="BodyText"/>
        <w:spacing w:before="10"/>
        <w:rPr>
          <w:sz w:val="39"/>
        </w:rPr>
      </w:pPr>
    </w:p>
    <w:p w14:paraId="30223DDA" w14:textId="09255763" w:rsidR="00521FB2" w:rsidRDefault="00A03111">
      <w:pPr>
        <w:pStyle w:val="ListParagraph"/>
        <w:numPr>
          <w:ilvl w:val="0"/>
          <w:numId w:val="2"/>
        </w:numPr>
        <w:tabs>
          <w:tab w:val="left" w:pos="764"/>
        </w:tabs>
        <w:spacing w:line="259" w:lineRule="auto"/>
        <w:ind w:right="116"/>
        <w:jc w:val="both"/>
        <w:rPr>
          <w:rFonts w:ascii="Calibri" w:hAnsi="Calibri"/>
          <w:b/>
        </w:rPr>
      </w:pPr>
      <w:r>
        <w:rPr>
          <w:sz w:val="24"/>
        </w:rPr>
        <w:t>Turpinot sekmēt ilgtspējīgu un kvalitatīvu bibliotēku nozares attīstību Latvijā,</w:t>
      </w:r>
      <w:r>
        <w:rPr>
          <w:spacing w:val="1"/>
          <w:sz w:val="24"/>
        </w:rPr>
        <w:t xml:space="preserve"> </w:t>
      </w:r>
      <w:r>
        <w:rPr>
          <w:sz w:val="24"/>
        </w:rPr>
        <w:t>Latvijas Bibliotekāru biedrības Zemgales nodaļa (LBB ZN) organizē konkursu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pasniedz</w:t>
      </w:r>
      <w:r>
        <w:rPr>
          <w:spacing w:val="1"/>
          <w:sz w:val="24"/>
        </w:rPr>
        <w:t xml:space="preserve"> </w:t>
      </w:r>
      <w:r>
        <w:rPr>
          <w:sz w:val="24"/>
        </w:rPr>
        <w:t>balvu</w:t>
      </w:r>
      <w:r>
        <w:rPr>
          <w:spacing w:val="1"/>
          <w:sz w:val="24"/>
        </w:rPr>
        <w:t xml:space="preserve"> </w:t>
      </w:r>
      <w:r>
        <w:rPr>
          <w:sz w:val="24"/>
        </w:rPr>
        <w:t>“Gada</w:t>
      </w:r>
      <w:r>
        <w:rPr>
          <w:spacing w:val="1"/>
          <w:sz w:val="24"/>
        </w:rPr>
        <w:t xml:space="preserve"> </w:t>
      </w:r>
      <w:r>
        <w:rPr>
          <w:sz w:val="24"/>
        </w:rPr>
        <w:t>bibliotekārs</w:t>
      </w:r>
      <w:r>
        <w:rPr>
          <w:spacing w:val="1"/>
          <w:sz w:val="24"/>
        </w:rPr>
        <w:t xml:space="preserve"> </w:t>
      </w:r>
      <w:r>
        <w:rPr>
          <w:sz w:val="24"/>
        </w:rPr>
        <w:t>Zemgalē</w:t>
      </w:r>
      <w:r>
        <w:rPr>
          <w:spacing w:val="1"/>
          <w:sz w:val="24"/>
        </w:rPr>
        <w:t xml:space="preserve"> </w:t>
      </w:r>
      <w:r>
        <w:rPr>
          <w:sz w:val="24"/>
        </w:rPr>
        <w:t>202</w:t>
      </w:r>
      <w:r w:rsidR="0088682C">
        <w:rPr>
          <w:sz w:val="24"/>
        </w:rPr>
        <w:t>3</w:t>
      </w:r>
      <w:r>
        <w:rPr>
          <w:sz w:val="24"/>
        </w:rPr>
        <w:t>”.</w:t>
      </w:r>
      <w:r>
        <w:rPr>
          <w:spacing w:val="1"/>
          <w:sz w:val="24"/>
        </w:rPr>
        <w:t xml:space="preserve"> </w:t>
      </w:r>
      <w:r>
        <w:rPr>
          <w:sz w:val="24"/>
        </w:rPr>
        <w:t>Balvas</w:t>
      </w:r>
      <w:r>
        <w:rPr>
          <w:spacing w:val="1"/>
          <w:sz w:val="24"/>
        </w:rPr>
        <w:t xml:space="preserve"> </w:t>
      </w:r>
      <w:r>
        <w:rPr>
          <w:sz w:val="24"/>
        </w:rPr>
        <w:t>pretendentu</w:t>
      </w:r>
      <w:r>
        <w:rPr>
          <w:spacing w:val="1"/>
          <w:sz w:val="24"/>
        </w:rPr>
        <w:t xml:space="preserve"> </w:t>
      </w:r>
      <w:r>
        <w:rPr>
          <w:sz w:val="24"/>
        </w:rPr>
        <w:t>apzināšana un balvas pasniegšana ir vērsta uz bibliotēku pozitīvu publicitāti -</w:t>
      </w:r>
      <w:r>
        <w:rPr>
          <w:spacing w:val="1"/>
          <w:sz w:val="24"/>
        </w:rPr>
        <w:t xml:space="preserve"> </w:t>
      </w:r>
      <w:r>
        <w:rPr>
          <w:sz w:val="24"/>
        </w:rPr>
        <w:t>pašvaldības,</w:t>
      </w:r>
      <w:r>
        <w:rPr>
          <w:spacing w:val="1"/>
          <w:sz w:val="24"/>
        </w:rPr>
        <w:t xml:space="preserve"> </w:t>
      </w:r>
      <w:r>
        <w:rPr>
          <w:sz w:val="24"/>
        </w:rPr>
        <w:t>valsts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starptautiskajā</w:t>
      </w:r>
      <w:r>
        <w:rPr>
          <w:spacing w:val="1"/>
          <w:sz w:val="24"/>
        </w:rPr>
        <w:t xml:space="preserve"> </w:t>
      </w:r>
      <w:r>
        <w:rPr>
          <w:sz w:val="24"/>
        </w:rPr>
        <w:t>mērogā,</w:t>
      </w:r>
      <w:r>
        <w:rPr>
          <w:spacing w:val="1"/>
          <w:sz w:val="24"/>
        </w:rPr>
        <w:t xml:space="preserve"> </w:t>
      </w:r>
      <w:r>
        <w:rPr>
          <w:sz w:val="24"/>
        </w:rPr>
        <w:t>kā</w:t>
      </w:r>
      <w:r>
        <w:rPr>
          <w:spacing w:val="1"/>
          <w:sz w:val="24"/>
        </w:rPr>
        <w:t xml:space="preserve"> </w:t>
      </w:r>
      <w:r>
        <w:rPr>
          <w:sz w:val="24"/>
        </w:rPr>
        <w:t>arī</w:t>
      </w:r>
      <w:r>
        <w:rPr>
          <w:spacing w:val="1"/>
          <w:sz w:val="24"/>
        </w:rPr>
        <w:t xml:space="preserve"> </w:t>
      </w:r>
      <w:r>
        <w:rPr>
          <w:sz w:val="24"/>
        </w:rPr>
        <w:t>izciliem</w:t>
      </w:r>
      <w:r>
        <w:rPr>
          <w:spacing w:val="1"/>
          <w:sz w:val="24"/>
        </w:rPr>
        <w:t xml:space="preserve"> </w:t>
      </w:r>
      <w:r>
        <w:rPr>
          <w:sz w:val="24"/>
        </w:rPr>
        <w:t>sasniegumiem</w:t>
      </w:r>
      <w:r>
        <w:rPr>
          <w:spacing w:val="-57"/>
          <w:sz w:val="24"/>
        </w:rPr>
        <w:t xml:space="preserve"> </w:t>
      </w:r>
      <w:r>
        <w:rPr>
          <w:sz w:val="24"/>
        </w:rPr>
        <w:t>bibliotekārās apkalpošanas jomā.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Šī gada balva tiks pasniegta </w:t>
      </w:r>
      <w:r>
        <w:rPr>
          <w:b/>
          <w:sz w:val="24"/>
        </w:rPr>
        <w:t>bibliotekāram,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kur</w:t>
      </w:r>
      <w:r w:rsidR="0088682C">
        <w:rPr>
          <w:b/>
          <w:sz w:val="24"/>
        </w:rPr>
        <w:t xml:space="preserve">a pēdējo divu gadu </w:t>
      </w:r>
      <w:r w:rsidR="002138DA">
        <w:rPr>
          <w:b/>
          <w:sz w:val="24"/>
        </w:rPr>
        <w:t xml:space="preserve">laikā </w:t>
      </w:r>
      <w:r w:rsidR="0088682C">
        <w:rPr>
          <w:b/>
          <w:sz w:val="24"/>
        </w:rPr>
        <w:t>darbā vērojama inovatīvu pakalpojumu ieviešana, jaunu pakalpojumu attīstīb</w:t>
      </w:r>
      <w:r w:rsidR="002138DA">
        <w:rPr>
          <w:b/>
          <w:sz w:val="24"/>
        </w:rPr>
        <w:t>a, tādu mūsdienīgu</w:t>
      </w:r>
      <w:r w:rsidR="00465206">
        <w:rPr>
          <w:b/>
          <w:sz w:val="24"/>
        </w:rPr>
        <w:t xml:space="preserve">, radošu un </w:t>
      </w:r>
      <w:r w:rsidR="002138DA">
        <w:rPr>
          <w:b/>
          <w:sz w:val="24"/>
        </w:rPr>
        <w:t>kvalitatīvu  pakalpojumu nodrošināšana, kas atbilst konkrētās vietējās kopienas vajadzībām.</w:t>
      </w:r>
    </w:p>
    <w:p w14:paraId="2CABAABD" w14:textId="77777777" w:rsidR="00521FB2" w:rsidRDefault="00A03111">
      <w:pPr>
        <w:pStyle w:val="ListParagraph"/>
        <w:numPr>
          <w:ilvl w:val="0"/>
          <w:numId w:val="2"/>
        </w:numPr>
        <w:tabs>
          <w:tab w:val="left" w:pos="764"/>
        </w:tabs>
        <w:spacing w:line="259" w:lineRule="auto"/>
        <w:ind w:right="117"/>
        <w:jc w:val="both"/>
        <w:rPr>
          <w:sz w:val="24"/>
        </w:rPr>
      </w:pPr>
      <w:r>
        <w:rPr>
          <w:sz w:val="24"/>
        </w:rPr>
        <w:t>Balvas</w:t>
      </w:r>
      <w:r>
        <w:rPr>
          <w:spacing w:val="-8"/>
          <w:sz w:val="24"/>
        </w:rPr>
        <w:t xml:space="preserve"> </w:t>
      </w:r>
      <w:r>
        <w:rPr>
          <w:sz w:val="24"/>
        </w:rPr>
        <w:t>pretendenti</w:t>
      </w:r>
      <w:r>
        <w:rPr>
          <w:spacing w:val="-9"/>
          <w:sz w:val="24"/>
        </w:rPr>
        <w:t xml:space="preserve"> </w:t>
      </w:r>
      <w:r>
        <w:rPr>
          <w:sz w:val="24"/>
        </w:rPr>
        <w:t>ir</w:t>
      </w:r>
      <w:r>
        <w:rPr>
          <w:spacing w:val="-7"/>
          <w:sz w:val="24"/>
        </w:rPr>
        <w:t xml:space="preserve"> </w:t>
      </w:r>
      <w:r>
        <w:rPr>
          <w:sz w:val="24"/>
        </w:rPr>
        <w:t>fiziskas</w:t>
      </w:r>
      <w:r>
        <w:rPr>
          <w:spacing w:val="-9"/>
          <w:sz w:val="24"/>
        </w:rPr>
        <w:t xml:space="preserve"> </w:t>
      </w:r>
      <w:r>
        <w:rPr>
          <w:sz w:val="24"/>
        </w:rPr>
        <w:t>personas</w:t>
      </w:r>
      <w:r>
        <w:rPr>
          <w:spacing w:val="-8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Zemgales</w:t>
      </w:r>
      <w:r>
        <w:rPr>
          <w:spacing w:val="-5"/>
          <w:sz w:val="24"/>
        </w:rPr>
        <w:t xml:space="preserve"> </w:t>
      </w:r>
      <w:r>
        <w:rPr>
          <w:sz w:val="24"/>
        </w:rPr>
        <w:t>nodaļas</w:t>
      </w:r>
      <w:r>
        <w:rPr>
          <w:spacing w:val="-9"/>
          <w:sz w:val="24"/>
        </w:rPr>
        <w:t xml:space="preserve"> </w:t>
      </w:r>
      <w:r>
        <w:rPr>
          <w:sz w:val="24"/>
        </w:rPr>
        <w:t>bibliotekāru</w:t>
      </w:r>
      <w:r>
        <w:rPr>
          <w:spacing w:val="-8"/>
          <w:sz w:val="24"/>
        </w:rPr>
        <w:t xml:space="preserve"> </w:t>
      </w:r>
      <w:r>
        <w:rPr>
          <w:sz w:val="24"/>
        </w:rPr>
        <w:t>biedrības</w:t>
      </w:r>
      <w:r>
        <w:rPr>
          <w:spacing w:val="-58"/>
          <w:sz w:val="24"/>
        </w:rPr>
        <w:t xml:space="preserve"> </w:t>
      </w:r>
      <w:r>
        <w:rPr>
          <w:sz w:val="24"/>
        </w:rPr>
        <w:t>biedri</w:t>
      </w:r>
      <w:r>
        <w:rPr>
          <w:spacing w:val="-1"/>
          <w:sz w:val="24"/>
        </w:rPr>
        <w:t xml:space="preserve"> </w:t>
      </w:r>
      <w:r>
        <w:rPr>
          <w:sz w:val="24"/>
        </w:rPr>
        <w:t>(institucionālie</w:t>
      </w:r>
      <w:r>
        <w:rPr>
          <w:spacing w:val="-1"/>
          <w:sz w:val="24"/>
        </w:rPr>
        <w:t xml:space="preserve"> </w:t>
      </w:r>
      <w:r>
        <w:rPr>
          <w:sz w:val="24"/>
        </w:rPr>
        <w:t>un/vai individuālie).</w:t>
      </w:r>
    </w:p>
    <w:p w14:paraId="50C1E6A2" w14:textId="77777777" w:rsidR="00521FB2" w:rsidRDefault="00A03111">
      <w:pPr>
        <w:pStyle w:val="ListParagraph"/>
        <w:numPr>
          <w:ilvl w:val="0"/>
          <w:numId w:val="2"/>
        </w:numPr>
        <w:tabs>
          <w:tab w:val="left" w:pos="764"/>
        </w:tabs>
        <w:spacing w:line="259" w:lineRule="auto"/>
        <w:ind w:right="123"/>
        <w:jc w:val="both"/>
        <w:rPr>
          <w:sz w:val="24"/>
        </w:rPr>
      </w:pPr>
      <w:r>
        <w:rPr>
          <w:sz w:val="24"/>
        </w:rPr>
        <w:t>LBB ZN balvas piešķiršanas mērķis ir izteikt atzinību LBB ZN biedriem, izceļot</w:t>
      </w:r>
      <w:r>
        <w:rPr>
          <w:spacing w:val="-57"/>
          <w:sz w:val="24"/>
        </w:rPr>
        <w:t xml:space="preserve"> </w:t>
      </w:r>
      <w:r>
        <w:rPr>
          <w:sz w:val="24"/>
        </w:rPr>
        <w:t>vispārliecinošāko,</w:t>
      </w:r>
      <w:r>
        <w:rPr>
          <w:spacing w:val="1"/>
          <w:sz w:val="24"/>
        </w:rPr>
        <w:t xml:space="preserve"> </w:t>
      </w:r>
      <w:r>
        <w:rPr>
          <w:sz w:val="24"/>
        </w:rPr>
        <w:t>aktīvāko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sekmīgāko</w:t>
      </w:r>
      <w:r>
        <w:rPr>
          <w:spacing w:val="1"/>
          <w:sz w:val="24"/>
        </w:rPr>
        <w:t xml:space="preserve"> </w:t>
      </w:r>
      <w:r>
        <w:rPr>
          <w:sz w:val="24"/>
        </w:rPr>
        <w:t>bibliotekāru</w:t>
      </w:r>
      <w:r>
        <w:rPr>
          <w:spacing w:val="1"/>
          <w:sz w:val="24"/>
        </w:rPr>
        <w:t xml:space="preserve"> </w:t>
      </w:r>
      <w:r>
        <w:rPr>
          <w:sz w:val="24"/>
        </w:rPr>
        <w:t>devumu,</w:t>
      </w:r>
      <w:r>
        <w:rPr>
          <w:spacing w:val="1"/>
          <w:sz w:val="24"/>
        </w:rPr>
        <w:t xml:space="preserve"> </w:t>
      </w:r>
      <w:r>
        <w:rPr>
          <w:sz w:val="24"/>
        </w:rPr>
        <w:t>kas</w:t>
      </w:r>
      <w:r>
        <w:rPr>
          <w:spacing w:val="1"/>
          <w:sz w:val="24"/>
        </w:rPr>
        <w:t xml:space="preserve"> </w:t>
      </w:r>
      <w:r>
        <w:rPr>
          <w:sz w:val="24"/>
        </w:rPr>
        <w:t>spēj</w:t>
      </w:r>
      <w:r>
        <w:rPr>
          <w:spacing w:val="1"/>
          <w:sz w:val="24"/>
        </w:rPr>
        <w:t xml:space="preserve"> </w:t>
      </w:r>
      <w:r>
        <w:rPr>
          <w:sz w:val="24"/>
        </w:rPr>
        <w:t>iedvesmot</w:t>
      </w:r>
      <w:r>
        <w:rPr>
          <w:spacing w:val="-1"/>
          <w:sz w:val="24"/>
        </w:rPr>
        <w:t xml:space="preserve"> </w:t>
      </w:r>
      <w:r>
        <w:rPr>
          <w:sz w:val="24"/>
        </w:rPr>
        <w:t>citus bibliotekārus</w:t>
      </w:r>
      <w:r>
        <w:rPr>
          <w:spacing w:val="-1"/>
          <w:sz w:val="24"/>
        </w:rPr>
        <w:t xml:space="preserve"> </w:t>
      </w:r>
      <w:r>
        <w:rPr>
          <w:sz w:val="24"/>
        </w:rPr>
        <w:t>un bibliotekāro</w:t>
      </w:r>
      <w:r>
        <w:rPr>
          <w:spacing w:val="-1"/>
          <w:sz w:val="24"/>
        </w:rPr>
        <w:t xml:space="preserve"> </w:t>
      </w:r>
      <w:r>
        <w:rPr>
          <w:sz w:val="24"/>
        </w:rPr>
        <w:t>sabiedrību kopumā.</w:t>
      </w:r>
    </w:p>
    <w:p w14:paraId="39B9A3C0" w14:textId="77777777" w:rsidR="00521FB2" w:rsidRDefault="00A03111">
      <w:pPr>
        <w:pStyle w:val="ListParagraph"/>
        <w:numPr>
          <w:ilvl w:val="0"/>
          <w:numId w:val="2"/>
        </w:numPr>
        <w:tabs>
          <w:tab w:val="left" w:pos="764"/>
        </w:tabs>
        <w:spacing w:line="259" w:lineRule="auto"/>
        <w:ind w:right="118"/>
        <w:jc w:val="both"/>
        <w:rPr>
          <w:sz w:val="24"/>
        </w:rPr>
      </w:pPr>
      <w:r>
        <w:rPr>
          <w:sz w:val="24"/>
        </w:rPr>
        <w:t>Uz</w:t>
      </w:r>
      <w:r>
        <w:rPr>
          <w:spacing w:val="-2"/>
          <w:sz w:val="24"/>
        </w:rPr>
        <w:t xml:space="preserve"> </w:t>
      </w:r>
      <w:r>
        <w:rPr>
          <w:sz w:val="24"/>
        </w:rPr>
        <w:t>LBB</w:t>
      </w:r>
      <w:r>
        <w:rPr>
          <w:spacing w:val="-4"/>
          <w:sz w:val="24"/>
        </w:rPr>
        <w:t xml:space="preserve"> </w:t>
      </w:r>
      <w:r>
        <w:rPr>
          <w:sz w:val="24"/>
        </w:rPr>
        <w:t>ZN</w:t>
      </w:r>
      <w:r>
        <w:rPr>
          <w:spacing w:val="-5"/>
          <w:sz w:val="24"/>
        </w:rPr>
        <w:t xml:space="preserve"> </w:t>
      </w:r>
      <w:r>
        <w:rPr>
          <w:sz w:val="24"/>
        </w:rPr>
        <w:t>balvu</w:t>
      </w:r>
      <w:r>
        <w:rPr>
          <w:spacing w:val="-4"/>
          <w:sz w:val="24"/>
        </w:rPr>
        <w:t xml:space="preserve"> </w:t>
      </w:r>
      <w:r>
        <w:rPr>
          <w:sz w:val="24"/>
        </w:rPr>
        <w:t>var</w:t>
      </w:r>
      <w:r>
        <w:rPr>
          <w:spacing w:val="-5"/>
          <w:sz w:val="24"/>
        </w:rPr>
        <w:t xml:space="preserve"> </w:t>
      </w:r>
      <w:r>
        <w:rPr>
          <w:sz w:val="24"/>
        </w:rPr>
        <w:t>pretendēt</w:t>
      </w:r>
      <w:r>
        <w:rPr>
          <w:spacing w:val="-2"/>
          <w:sz w:val="24"/>
        </w:rPr>
        <w:t xml:space="preserve"> </w:t>
      </w:r>
      <w:r>
        <w:rPr>
          <w:sz w:val="24"/>
        </w:rPr>
        <w:t>LBB</w:t>
      </w:r>
      <w:r>
        <w:rPr>
          <w:spacing w:val="-7"/>
          <w:sz w:val="24"/>
        </w:rPr>
        <w:t xml:space="preserve"> </w:t>
      </w:r>
      <w:r>
        <w:rPr>
          <w:sz w:val="24"/>
        </w:rPr>
        <w:t>individuālie</w:t>
      </w:r>
      <w:r>
        <w:rPr>
          <w:spacing w:val="-4"/>
          <w:sz w:val="24"/>
        </w:rPr>
        <w:t xml:space="preserve"> </w:t>
      </w:r>
      <w:r>
        <w:rPr>
          <w:sz w:val="24"/>
        </w:rPr>
        <w:t>biedri</w:t>
      </w:r>
      <w:r>
        <w:rPr>
          <w:spacing w:val="-3"/>
          <w:sz w:val="24"/>
        </w:rPr>
        <w:t xml:space="preserve"> </w:t>
      </w:r>
      <w:r>
        <w:rPr>
          <w:sz w:val="24"/>
        </w:rPr>
        <w:t>un</w:t>
      </w:r>
      <w:r>
        <w:rPr>
          <w:spacing w:val="-5"/>
          <w:sz w:val="24"/>
        </w:rPr>
        <w:t xml:space="preserve"> </w:t>
      </w:r>
      <w:r>
        <w:rPr>
          <w:sz w:val="24"/>
        </w:rPr>
        <w:t>institucionālo</w:t>
      </w:r>
      <w:r>
        <w:rPr>
          <w:spacing w:val="-5"/>
          <w:sz w:val="24"/>
        </w:rPr>
        <w:t xml:space="preserve"> </w:t>
      </w:r>
      <w:r>
        <w:rPr>
          <w:sz w:val="24"/>
        </w:rPr>
        <w:t>biedru</w:t>
      </w:r>
      <w:r>
        <w:rPr>
          <w:spacing w:val="-57"/>
          <w:sz w:val="24"/>
        </w:rPr>
        <w:t xml:space="preserve"> </w:t>
      </w:r>
      <w:r>
        <w:rPr>
          <w:sz w:val="24"/>
        </w:rPr>
        <w:t>darbinieki.</w:t>
      </w:r>
    </w:p>
    <w:p w14:paraId="21CBE0DB" w14:textId="77777777" w:rsidR="00521FB2" w:rsidRDefault="00A03111">
      <w:pPr>
        <w:pStyle w:val="ListParagraph"/>
        <w:numPr>
          <w:ilvl w:val="0"/>
          <w:numId w:val="2"/>
        </w:numPr>
        <w:tabs>
          <w:tab w:val="left" w:pos="764"/>
        </w:tabs>
        <w:spacing w:line="275" w:lineRule="exact"/>
        <w:ind w:hanging="361"/>
        <w:jc w:val="both"/>
        <w:rPr>
          <w:sz w:val="24"/>
        </w:rPr>
      </w:pPr>
      <w:r>
        <w:rPr>
          <w:sz w:val="24"/>
        </w:rPr>
        <w:t>Pretendenti LBB</w:t>
      </w:r>
      <w:r>
        <w:rPr>
          <w:spacing w:val="-1"/>
          <w:sz w:val="24"/>
        </w:rPr>
        <w:t xml:space="preserve"> </w:t>
      </w:r>
      <w:r>
        <w:rPr>
          <w:sz w:val="24"/>
        </w:rPr>
        <w:t>ZN</w:t>
      </w:r>
      <w:r>
        <w:rPr>
          <w:spacing w:val="-3"/>
          <w:sz w:val="24"/>
        </w:rPr>
        <w:t xml:space="preserve"> </w:t>
      </w:r>
      <w:r>
        <w:rPr>
          <w:sz w:val="24"/>
        </w:rPr>
        <w:t>balvai</w:t>
      </w:r>
      <w:r>
        <w:rPr>
          <w:spacing w:val="-1"/>
          <w:sz w:val="24"/>
        </w:rPr>
        <w:t xml:space="preserve"> </w:t>
      </w:r>
      <w:r>
        <w:rPr>
          <w:sz w:val="24"/>
        </w:rPr>
        <w:t>var</w:t>
      </w:r>
      <w:r>
        <w:rPr>
          <w:spacing w:val="-1"/>
          <w:sz w:val="24"/>
        </w:rPr>
        <w:t xml:space="preserve"> </w:t>
      </w:r>
      <w:r>
        <w:rPr>
          <w:sz w:val="24"/>
        </w:rPr>
        <w:t>pieteikties</w:t>
      </w:r>
      <w:r>
        <w:rPr>
          <w:spacing w:val="-3"/>
          <w:sz w:val="24"/>
        </w:rPr>
        <w:t xml:space="preserve"> </w:t>
      </w:r>
      <w:r>
        <w:rPr>
          <w:sz w:val="24"/>
        </w:rPr>
        <w:t>paši</w:t>
      </w:r>
      <w:r>
        <w:rPr>
          <w:spacing w:val="-2"/>
          <w:sz w:val="24"/>
        </w:rPr>
        <w:t xml:space="preserve"> </w:t>
      </w:r>
      <w:r>
        <w:rPr>
          <w:sz w:val="24"/>
        </w:rPr>
        <w:t>vai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var</w:t>
      </w:r>
      <w:r>
        <w:rPr>
          <w:spacing w:val="-1"/>
          <w:sz w:val="24"/>
        </w:rPr>
        <w:t xml:space="preserve"> </w:t>
      </w:r>
      <w:r>
        <w:rPr>
          <w:sz w:val="24"/>
        </w:rPr>
        <w:t>izvirzīt</w:t>
      </w:r>
      <w:r>
        <w:rPr>
          <w:spacing w:val="-1"/>
          <w:sz w:val="24"/>
        </w:rPr>
        <w:t xml:space="preserve"> </w:t>
      </w:r>
      <w:r>
        <w:rPr>
          <w:sz w:val="24"/>
        </w:rPr>
        <w:t>LBB</w:t>
      </w:r>
      <w:r>
        <w:rPr>
          <w:spacing w:val="-4"/>
          <w:sz w:val="24"/>
        </w:rPr>
        <w:t xml:space="preserve"> </w:t>
      </w:r>
      <w:r>
        <w:rPr>
          <w:sz w:val="24"/>
        </w:rPr>
        <w:t>pārstāvji.</w:t>
      </w:r>
    </w:p>
    <w:p w14:paraId="1A96AB76" w14:textId="65FF1E27" w:rsidR="00A03111" w:rsidRDefault="00A03111" w:rsidP="005D66ED">
      <w:pPr>
        <w:pStyle w:val="ListParagraph"/>
        <w:numPr>
          <w:ilvl w:val="0"/>
          <w:numId w:val="2"/>
        </w:numPr>
        <w:tabs>
          <w:tab w:val="left" w:pos="764"/>
        </w:tabs>
        <w:spacing w:before="21" w:line="264" w:lineRule="auto"/>
        <w:ind w:right="117"/>
        <w:jc w:val="both"/>
        <w:rPr>
          <w:b/>
          <w:sz w:val="24"/>
        </w:rPr>
      </w:pPr>
      <w:r w:rsidRPr="00A03111">
        <w:rPr>
          <w:sz w:val="24"/>
        </w:rPr>
        <w:t>Pieteikumus</w:t>
      </w:r>
      <w:r w:rsidRPr="00A03111">
        <w:rPr>
          <w:spacing w:val="1"/>
          <w:sz w:val="24"/>
        </w:rPr>
        <w:t xml:space="preserve"> </w:t>
      </w:r>
      <w:r w:rsidRPr="00A03111">
        <w:rPr>
          <w:sz w:val="24"/>
        </w:rPr>
        <w:t>iesniedz</w:t>
      </w:r>
      <w:r w:rsidRPr="00A03111">
        <w:rPr>
          <w:spacing w:val="1"/>
          <w:sz w:val="24"/>
        </w:rPr>
        <w:t xml:space="preserve"> </w:t>
      </w:r>
      <w:r w:rsidRPr="00A03111">
        <w:rPr>
          <w:sz w:val="24"/>
        </w:rPr>
        <w:t>rakstiski</w:t>
      </w:r>
      <w:r w:rsidRPr="00A03111">
        <w:rPr>
          <w:spacing w:val="1"/>
          <w:sz w:val="24"/>
        </w:rPr>
        <w:t xml:space="preserve"> </w:t>
      </w:r>
      <w:r w:rsidRPr="00A03111">
        <w:rPr>
          <w:sz w:val="24"/>
        </w:rPr>
        <w:t>(personīgi</w:t>
      </w:r>
      <w:r w:rsidRPr="00A03111">
        <w:rPr>
          <w:spacing w:val="1"/>
          <w:sz w:val="24"/>
        </w:rPr>
        <w:t xml:space="preserve"> </w:t>
      </w:r>
      <w:r w:rsidRPr="00A03111">
        <w:rPr>
          <w:sz w:val="24"/>
        </w:rPr>
        <w:t>vai</w:t>
      </w:r>
      <w:r w:rsidRPr="00A03111">
        <w:rPr>
          <w:spacing w:val="1"/>
          <w:sz w:val="24"/>
        </w:rPr>
        <w:t xml:space="preserve"> </w:t>
      </w:r>
      <w:r w:rsidRPr="00A03111">
        <w:rPr>
          <w:sz w:val="24"/>
        </w:rPr>
        <w:t>pa</w:t>
      </w:r>
      <w:r w:rsidRPr="00A03111">
        <w:rPr>
          <w:spacing w:val="1"/>
          <w:sz w:val="24"/>
        </w:rPr>
        <w:t xml:space="preserve"> </w:t>
      </w:r>
      <w:r w:rsidRPr="00A03111">
        <w:rPr>
          <w:sz w:val="24"/>
        </w:rPr>
        <w:t>pastu</w:t>
      </w:r>
      <w:r w:rsidRPr="00A03111">
        <w:rPr>
          <w:spacing w:val="1"/>
          <w:sz w:val="24"/>
        </w:rPr>
        <w:t xml:space="preserve"> </w:t>
      </w:r>
      <w:r w:rsidRPr="00A03111">
        <w:rPr>
          <w:sz w:val="24"/>
        </w:rPr>
        <w:t>Akadēmijas</w:t>
      </w:r>
      <w:r w:rsidRPr="00A03111">
        <w:rPr>
          <w:spacing w:val="1"/>
          <w:sz w:val="24"/>
        </w:rPr>
        <w:t xml:space="preserve"> </w:t>
      </w:r>
      <w:r w:rsidRPr="00A03111">
        <w:rPr>
          <w:sz w:val="24"/>
        </w:rPr>
        <w:t>iela</w:t>
      </w:r>
      <w:r w:rsidRPr="00A03111">
        <w:rPr>
          <w:spacing w:val="1"/>
          <w:sz w:val="24"/>
        </w:rPr>
        <w:t xml:space="preserve"> </w:t>
      </w:r>
      <w:r w:rsidRPr="00A03111">
        <w:rPr>
          <w:sz w:val="24"/>
        </w:rPr>
        <w:t>26,</w:t>
      </w:r>
      <w:r w:rsidRPr="00A03111">
        <w:rPr>
          <w:spacing w:val="1"/>
          <w:sz w:val="24"/>
        </w:rPr>
        <w:t xml:space="preserve"> </w:t>
      </w:r>
      <w:r w:rsidRPr="00A03111">
        <w:rPr>
          <w:sz w:val="24"/>
        </w:rPr>
        <w:t>Jelgava, LV 3001) vai elektroniski (pa e-pastu</w:t>
      </w:r>
      <w:r w:rsidRPr="00A03111">
        <w:rPr>
          <w:color w:val="0462C1"/>
          <w:sz w:val="24"/>
        </w:rPr>
        <w:t xml:space="preserve"> </w:t>
      </w:r>
      <w:hyperlink r:id="rId5" w:history="1">
        <w:r w:rsidR="00F8613C" w:rsidRPr="00ED7B67">
          <w:rPr>
            <w:rStyle w:val="Hyperlink"/>
            <w:sz w:val="24"/>
            <w:u w:color="0462C1"/>
          </w:rPr>
          <w:t>lasma.zarina@biblioteka.jelgava.lv</w:t>
        </w:r>
      </w:hyperlink>
      <w:r w:rsidRPr="00A03111">
        <w:rPr>
          <w:sz w:val="24"/>
        </w:rPr>
        <w:t xml:space="preserve">) </w:t>
      </w:r>
      <w:r w:rsidRPr="00A03111">
        <w:rPr>
          <w:b/>
          <w:sz w:val="24"/>
        </w:rPr>
        <w:t>līdz</w:t>
      </w:r>
      <w:r w:rsidRPr="00A03111">
        <w:rPr>
          <w:b/>
          <w:spacing w:val="1"/>
          <w:sz w:val="24"/>
        </w:rPr>
        <w:t xml:space="preserve"> </w:t>
      </w:r>
      <w:r w:rsidRPr="00A03111">
        <w:rPr>
          <w:b/>
          <w:sz w:val="24"/>
        </w:rPr>
        <w:t>202</w:t>
      </w:r>
      <w:r w:rsidR="0088682C" w:rsidRPr="00A03111">
        <w:rPr>
          <w:b/>
          <w:sz w:val="24"/>
        </w:rPr>
        <w:t>3</w:t>
      </w:r>
      <w:r w:rsidRPr="00A03111">
        <w:rPr>
          <w:b/>
          <w:sz w:val="24"/>
        </w:rPr>
        <w:t>.gada 24.jūlijam</w:t>
      </w:r>
    </w:p>
    <w:p w14:paraId="6DA52F73" w14:textId="01404B55" w:rsidR="00521FB2" w:rsidRPr="00A03111" w:rsidRDefault="00A03111" w:rsidP="005D66ED">
      <w:pPr>
        <w:pStyle w:val="ListParagraph"/>
        <w:numPr>
          <w:ilvl w:val="0"/>
          <w:numId w:val="2"/>
        </w:numPr>
        <w:tabs>
          <w:tab w:val="left" w:pos="764"/>
        </w:tabs>
        <w:spacing w:before="21" w:line="264" w:lineRule="auto"/>
        <w:ind w:right="117"/>
        <w:jc w:val="both"/>
        <w:rPr>
          <w:b/>
          <w:sz w:val="24"/>
        </w:rPr>
      </w:pPr>
      <w:r w:rsidRPr="00A03111">
        <w:rPr>
          <w:sz w:val="24"/>
        </w:rPr>
        <w:t>“Gada bibliotekārs Zemgalē 202</w:t>
      </w:r>
      <w:r w:rsidR="002138DA" w:rsidRPr="00A03111">
        <w:rPr>
          <w:sz w:val="24"/>
        </w:rPr>
        <w:t>3</w:t>
      </w:r>
      <w:r w:rsidRPr="00A03111">
        <w:rPr>
          <w:sz w:val="24"/>
        </w:rPr>
        <w:t>” piešķiršanas kritēriji</w:t>
      </w:r>
      <w:r w:rsidR="002138DA" w:rsidRPr="00A03111">
        <w:rPr>
          <w:sz w:val="24"/>
        </w:rPr>
        <w:t xml:space="preserve"> (</w:t>
      </w:r>
      <w:r w:rsidRPr="00A03111">
        <w:rPr>
          <w:b/>
          <w:sz w:val="24"/>
        </w:rPr>
        <w:t>darbības laik</w:t>
      </w:r>
      <w:r w:rsidR="002138DA" w:rsidRPr="00A03111">
        <w:rPr>
          <w:b/>
          <w:sz w:val="24"/>
        </w:rPr>
        <w:t>s</w:t>
      </w:r>
      <w:r w:rsidRPr="00A03111">
        <w:rPr>
          <w:b/>
          <w:sz w:val="24"/>
        </w:rPr>
        <w:t xml:space="preserve"> </w:t>
      </w:r>
      <w:r w:rsidR="002138DA" w:rsidRPr="00A03111">
        <w:rPr>
          <w:b/>
          <w:sz w:val="24"/>
        </w:rPr>
        <w:t>2022. un 2023. gadā):</w:t>
      </w:r>
    </w:p>
    <w:p w14:paraId="751A5053" w14:textId="77777777" w:rsidR="00521FB2" w:rsidRDefault="00A03111">
      <w:pPr>
        <w:pStyle w:val="ListParagraph"/>
        <w:numPr>
          <w:ilvl w:val="1"/>
          <w:numId w:val="2"/>
        </w:numPr>
        <w:tabs>
          <w:tab w:val="left" w:pos="1561"/>
        </w:tabs>
        <w:spacing w:line="259" w:lineRule="auto"/>
        <w:ind w:right="117"/>
        <w:jc w:val="both"/>
        <w:rPr>
          <w:sz w:val="24"/>
        </w:rPr>
      </w:pPr>
      <w:r>
        <w:rPr>
          <w:sz w:val="24"/>
        </w:rPr>
        <w:t xml:space="preserve">Pretendents, izmantojot </w:t>
      </w:r>
      <w:r>
        <w:rPr>
          <w:b/>
          <w:sz w:val="24"/>
        </w:rPr>
        <w:t xml:space="preserve">inovatīvas un radošas </w:t>
      </w:r>
      <w:r>
        <w:rPr>
          <w:sz w:val="24"/>
        </w:rPr>
        <w:t>metodes vai pieejas ir</w:t>
      </w:r>
      <w:r>
        <w:rPr>
          <w:spacing w:val="1"/>
          <w:sz w:val="24"/>
        </w:rPr>
        <w:t xml:space="preserve"> </w:t>
      </w:r>
      <w:r>
        <w:rPr>
          <w:sz w:val="24"/>
        </w:rPr>
        <w:t>veicinājis</w:t>
      </w:r>
      <w:r>
        <w:rPr>
          <w:spacing w:val="1"/>
          <w:sz w:val="24"/>
        </w:rPr>
        <w:t xml:space="preserve"> </w:t>
      </w:r>
      <w:r>
        <w:rPr>
          <w:sz w:val="24"/>
        </w:rPr>
        <w:t>interesi</w:t>
      </w:r>
      <w:r>
        <w:rPr>
          <w:spacing w:val="1"/>
          <w:sz w:val="24"/>
        </w:rPr>
        <w:t xml:space="preserve"> </w:t>
      </w:r>
      <w:r>
        <w:rPr>
          <w:sz w:val="24"/>
        </w:rPr>
        <w:t>par</w:t>
      </w:r>
      <w:r>
        <w:rPr>
          <w:spacing w:val="1"/>
          <w:sz w:val="24"/>
        </w:rPr>
        <w:t xml:space="preserve"> </w:t>
      </w:r>
      <w:r>
        <w:rPr>
          <w:sz w:val="24"/>
        </w:rPr>
        <w:t>lasīšanu,</w:t>
      </w:r>
      <w:r>
        <w:rPr>
          <w:spacing w:val="1"/>
          <w:sz w:val="24"/>
        </w:rPr>
        <w:t xml:space="preserve"> </w:t>
      </w:r>
      <w:r>
        <w:rPr>
          <w:sz w:val="24"/>
        </w:rPr>
        <w:t>novadpētniecību,</w:t>
      </w:r>
      <w:r>
        <w:rPr>
          <w:spacing w:val="1"/>
          <w:sz w:val="24"/>
        </w:rPr>
        <w:t xml:space="preserve"> </w:t>
      </w:r>
      <w:r>
        <w:rPr>
          <w:sz w:val="24"/>
        </w:rPr>
        <w:t>stāstniecību,</w:t>
      </w:r>
      <w:r>
        <w:rPr>
          <w:spacing w:val="1"/>
          <w:sz w:val="24"/>
        </w:rPr>
        <w:t xml:space="preserve"> </w:t>
      </w:r>
      <w:r>
        <w:rPr>
          <w:sz w:val="24"/>
        </w:rPr>
        <w:t>informācijas</w:t>
      </w:r>
      <w:r>
        <w:rPr>
          <w:spacing w:val="-6"/>
          <w:sz w:val="24"/>
        </w:rPr>
        <w:t xml:space="preserve"> </w:t>
      </w:r>
      <w:r>
        <w:rPr>
          <w:sz w:val="24"/>
        </w:rPr>
        <w:t>tehnoloģiju</w:t>
      </w:r>
      <w:r>
        <w:rPr>
          <w:spacing w:val="-4"/>
          <w:sz w:val="24"/>
        </w:rPr>
        <w:t xml:space="preserve"> </w:t>
      </w:r>
      <w:r>
        <w:rPr>
          <w:sz w:val="24"/>
        </w:rPr>
        <w:t>izmantošanu</w:t>
      </w:r>
      <w:r>
        <w:rPr>
          <w:spacing w:val="-5"/>
          <w:sz w:val="24"/>
        </w:rPr>
        <w:t xml:space="preserve"> </w:t>
      </w:r>
      <w:r>
        <w:rPr>
          <w:sz w:val="24"/>
        </w:rPr>
        <w:t>un</w:t>
      </w:r>
      <w:r>
        <w:rPr>
          <w:spacing w:val="-6"/>
          <w:sz w:val="24"/>
        </w:rPr>
        <w:t xml:space="preserve"> </w:t>
      </w:r>
      <w:r>
        <w:rPr>
          <w:sz w:val="24"/>
        </w:rPr>
        <w:t>jēgpilnu</w:t>
      </w:r>
      <w:r>
        <w:rPr>
          <w:spacing w:val="-4"/>
          <w:sz w:val="24"/>
        </w:rPr>
        <w:t xml:space="preserve"> </w:t>
      </w:r>
      <w:r>
        <w:rPr>
          <w:sz w:val="24"/>
        </w:rPr>
        <w:t>brīvā</w:t>
      </w:r>
      <w:r>
        <w:rPr>
          <w:spacing w:val="-7"/>
          <w:sz w:val="24"/>
        </w:rPr>
        <w:t xml:space="preserve"> </w:t>
      </w:r>
      <w:r>
        <w:rPr>
          <w:sz w:val="24"/>
        </w:rPr>
        <w:t>laika</w:t>
      </w:r>
      <w:r>
        <w:rPr>
          <w:spacing w:val="-5"/>
          <w:sz w:val="24"/>
        </w:rPr>
        <w:t xml:space="preserve"> </w:t>
      </w:r>
      <w:r>
        <w:rPr>
          <w:sz w:val="24"/>
        </w:rPr>
        <w:t>pavadīšanu</w:t>
      </w:r>
    </w:p>
    <w:p w14:paraId="0D88829B" w14:textId="77777777" w:rsidR="00521FB2" w:rsidRDefault="00A03111">
      <w:pPr>
        <w:pStyle w:val="ListParagraph"/>
        <w:numPr>
          <w:ilvl w:val="1"/>
          <w:numId w:val="2"/>
        </w:numPr>
        <w:tabs>
          <w:tab w:val="left" w:pos="1561"/>
        </w:tabs>
        <w:spacing w:line="259" w:lineRule="auto"/>
        <w:ind w:right="118"/>
        <w:jc w:val="both"/>
        <w:rPr>
          <w:sz w:val="24"/>
        </w:rPr>
      </w:pPr>
      <w:r>
        <w:rPr>
          <w:sz w:val="24"/>
        </w:rPr>
        <w:t>Pretendenta</w:t>
      </w:r>
      <w:r>
        <w:rPr>
          <w:spacing w:val="1"/>
          <w:sz w:val="24"/>
        </w:rPr>
        <w:t xml:space="preserve"> </w:t>
      </w:r>
      <w:r>
        <w:rPr>
          <w:sz w:val="24"/>
        </w:rPr>
        <w:t>veiktajam</w:t>
      </w:r>
      <w:r>
        <w:rPr>
          <w:spacing w:val="1"/>
          <w:sz w:val="24"/>
        </w:rPr>
        <w:t xml:space="preserve"> </w:t>
      </w:r>
      <w:r>
        <w:rPr>
          <w:sz w:val="24"/>
        </w:rPr>
        <w:t>darbam</w:t>
      </w:r>
      <w:r>
        <w:rPr>
          <w:spacing w:val="1"/>
          <w:sz w:val="24"/>
        </w:rPr>
        <w:t xml:space="preserve"> </w:t>
      </w:r>
      <w:r>
        <w:rPr>
          <w:sz w:val="24"/>
        </w:rPr>
        <w:t>ir</w:t>
      </w:r>
      <w:r>
        <w:rPr>
          <w:spacing w:val="1"/>
          <w:sz w:val="24"/>
        </w:rPr>
        <w:t xml:space="preserve"> </w:t>
      </w:r>
      <w:r>
        <w:rPr>
          <w:sz w:val="24"/>
        </w:rPr>
        <w:t>bijusi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sociāla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vai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iedvesmojoša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ietekme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uz</w:t>
      </w:r>
      <w:r>
        <w:rPr>
          <w:spacing w:val="1"/>
          <w:sz w:val="24"/>
        </w:rPr>
        <w:t xml:space="preserve"> </w:t>
      </w:r>
      <w:r>
        <w:rPr>
          <w:sz w:val="24"/>
        </w:rPr>
        <w:t>bibliotēkas</w:t>
      </w:r>
      <w:r>
        <w:rPr>
          <w:spacing w:val="1"/>
          <w:sz w:val="24"/>
        </w:rPr>
        <w:t xml:space="preserve"> </w:t>
      </w:r>
      <w:r>
        <w:rPr>
          <w:sz w:val="24"/>
        </w:rPr>
        <w:t>lietotāju</w:t>
      </w:r>
      <w:r>
        <w:rPr>
          <w:spacing w:val="1"/>
          <w:sz w:val="24"/>
        </w:rPr>
        <w:t xml:space="preserve"> </w:t>
      </w:r>
      <w:r>
        <w:rPr>
          <w:sz w:val="24"/>
        </w:rPr>
        <w:t>dzīvi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kopienas</w:t>
      </w:r>
      <w:r>
        <w:rPr>
          <w:spacing w:val="1"/>
          <w:sz w:val="24"/>
        </w:rPr>
        <w:t xml:space="preserve"> </w:t>
      </w:r>
      <w:r>
        <w:rPr>
          <w:sz w:val="24"/>
        </w:rPr>
        <w:t>iedzīvotāju</w:t>
      </w:r>
      <w:r>
        <w:rPr>
          <w:spacing w:val="1"/>
          <w:sz w:val="24"/>
        </w:rPr>
        <w:t xml:space="preserve"> </w:t>
      </w:r>
      <w:r>
        <w:rPr>
          <w:sz w:val="24"/>
        </w:rPr>
        <w:t>dzīvi</w:t>
      </w:r>
      <w:r>
        <w:rPr>
          <w:spacing w:val="-57"/>
          <w:sz w:val="24"/>
        </w:rPr>
        <w:t xml:space="preserve"> </w:t>
      </w:r>
      <w:r>
        <w:rPr>
          <w:sz w:val="24"/>
        </w:rPr>
        <w:t>kopumā.</w:t>
      </w:r>
    </w:p>
    <w:p w14:paraId="490730ED" w14:textId="77777777" w:rsidR="00521FB2" w:rsidRDefault="00A03111">
      <w:pPr>
        <w:pStyle w:val="ListParagraph"/>
        <w:numPr>
          <w:ilvl w:val="1"/>
          <w:numId w:val="2"/>
        </w:numPr>
        <w:tabs>
          <w:tab w:val="left" w:pos="1561"/>
        </w:tabs>
        <w:spacing w:line="259" w:lineRule="auto"/>
        <w:ind w:right="115"/>
        <w:jc w:val="both"/>
        <w:rPr>
          <w:sz w:val="24"/>
        </w:rPr>
      </w:pPr>
      <w:r>
        <w:rPr>
          <w:spacing w:val="-1"/>
          <w:sz w:val="24"/>
        </w:rPr>
        <w:t>Pretendents</w:t>
      </w:r>
      <w:r>
        <w:rPr>
          <w:spacing w:val="-14"/>
          <w:sz w:val="24"/>
        </w:rPr>
        <w:t xml:space="preserve"> </w:t>
      </w:r>
      <w:r>
        <w:rPr>
          <w:sz w:val="24"/>
        </w:rPr>
        <w:t>organizējis</w:t>
      </w:r>
      <w:r>
        <w:rPr>
          <w:spacing w:val="-15"/>
          <w:sz w:val="24"/>
        </w:rPr>
        <w:t xml:space="preserve"> </w:t>
      </w:r>
      <w:r>
        <w:rPr>
          <w:sz w:val="24"/>
        </w:rPr>
        <w:t>vai</w:t>
      </w:r>
      <w:r>
        <w:rPr>
          <w:spacing w:val="-13"/>
          <w:sz w:val="24"/>
        </w:rPr>
        <w:t xml:space="preserve"> </w:t>
      </w:r>
      <w:r>
        <w:rPr>
          <w:sz w:val="24"/>
        </w:rPr>
        <w:t>ņēmis</w:t>
      </w:r>
      <w:r>
        <w:rPr>
          <w:spacing w:val="-15"/>
          <w:sz w:val="24"/>
        </w:rPr>
        <w:t xml:space="preserve"> </w:t>
      </w:r>
      <w:r>
        <w:rPr>
          <w:sz w:val="24"/>
        </w:rPr>
        <w:t>aktīvu</w:t>
      </w:r>
      <w:r>
        <w:rPr>
          <w:spacing w:val="-14"/>
          <w:sz w:val="24"/>
        </w:rPr>
        <w:t xml:space="preserve"> </w:t>
      </w:r>
      <w:r>
        <w:rPr>
          <w:sz w:val="24"/>
        </w:rPr>
        <w:t>dalību</w:t>
      </w:r>
      <w:r>
        <w:rPr>
          <w:spacing w:val="-15"/>
          <w:sz w:val="24"/>
        </w:rPr>
        <w:t xml:space="preserve"> </w:t>
      </w:r>
      <w:r>
        <w:rPr>
          <w:sz w:val="24"/>
        </w:rPr>
        <w:t>kādā</w:t>
      </w:r>
      <w:r>
        <w:rPr>
          <w:spacing w:val="-16"/>
          <w:sz w:val="24"/>
        </w:rPr>
        <w:t xml:space="preserve"> </w:t>
      </w:r>
      <w:r>
        <w:rPr>
          <w:sz w:val="24"/>
        </w:rPr>
        <w:t>īpašā</w:t>
      </w:r>
      <w:r>
        <w:rPr>
          <w:spacing w:val="-9"/>
          <w:sz w:val="24"/>
        </w:rPr>
        <w:t xml:space="preserve"> </w:t>
      </w:r>
      <w:r>
        <w:rPr>
          <w:b/>
          <w:sz w:val="24"/>
        </w:rPr>
        <w:t>pasākumā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vai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projektā</w:t>
      </w:r>
      <w:r>
        <w:rPr>
          <w:sz w:val="24"/>
        </w:rPr>
        <w:t>, kas sekmējis vietējās kopienas vērtības, dinamiku, aizrautību</w:t>
      </w:r>
      <w:r>
        <w:rPr>
          <w:i/>
          <w:sz w:val="24"/>
        </w:rPr>
        <w:t>,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kvalitāti</w:t>
      </w:r>
      <w:r>
        <w:rPr>
          <w:spacing w:val="-1"/>
          <w:sz w:val="24"/>
        </w:rPr>
        <w:t xml:space="preserve"> </w:t>
      </w:r>
      <w:r>
        <w:rPr>
          <w:sz w:val="24"/>
        </w:rPr>
        <w:t>un inovācijas.</w:t>
      </w:r>
    </w:p>
    <w:p w14:paraId="33ECCBEA" w14:textId="77777777" w:rsidR="00521FB2" w:rsidRDefault="00A03111">
      <w:pPr>
        <w:pStyle w:val="ListParagraph"/>
        <w:numPr>
          <w:ilvl w:val="1"/>
          <w:numId w:val="2"/>
        </w:numPr>
        <w:tabs>
          <w:tab w:val="left" w:pos="1561"/>
        </w:tabs>
        <w:spacing w:line="259" w:lineRule="auto"/>
        <w:ind w:right="117"/>
        <w:jc w:val="both"/>
        <w:rPr>
          <w:sz w:val="24"/>
        </w:rPr>
      </w:pPr>
      <w:r>
        <w:rPr>
          <w:sz w:val="24"/>
        </w:rPr>
        <w:t>Pretendents</w:t>
      </w:r>
      <w:r>
        <w:rPr>
          <w:spacing w:val="1"/>
          <w:sz w:val="24"/>
        </w:rPr>
        <w:t xml:space="preserve"> </w:t>
      </w:r>
      <w:r>
        <w:rPr>
          <w:sz w:val="24"/>
        </w:rPr>
        <w:t>ir</w:t>
      </w:r>
      <w:r>
        <w:rPr>
          <w:spacing w:val="1"/>
          <w:sz w:val="24"/>
        </w:rPr>
        <w:t xml:space="preserve"> </w:t>
      </w:r>
      <w:r>
        <w:rPr>
          <w:sz w:val="24"/>
        </w:rPr>
        <w:t>pratis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dalīties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savu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pieredzi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un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idejām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(dalība</w:t>
      </w:r>
      <w:r>
        <w:rPr>
          <w:spacing w:val="1"/>
          <w:sz w:val="24"/>
        </w:rPr>
        <w:t xml:space="preserve"> </w:t>
      </w:r>
      <w:r>
        <w:rPr>
          <w:sz w:val="24"/>
        </w:rPr>
        <w:t>kongresos,</w:t>
      </w:r>
      <w:r>
        <w:rPr>
          <w:spacing w:val="-2"/>
          <w:sz w:val="24"/>
        </w:rPr>
        <w:t xml:space="preserve"> </w:t>
      </w:r>
      <w:r>
        <w:rPr>
          <w:sz w:val="24"/>
        </w:rPr>
        <w:t>konferencēs,</w:t>
      </w:r>
      <w:r>
        <w:rPr>
          <w:spacing w:val="1"/>
          <w:sz w:val="24"/>
        </w:rPr>
        <w:t xml:space="preserve"> </w:t>
      </w:r>
      <w:r>
        <w:rPr>
          <w:sz w:val="24"/>
        </w:rPr>
        <w:t>semināros; publikācijas</w:t>
      </w:r>
      <w:r>
        <w:rPr>
          <w:spacing w:val="4"/>
          <w:sz w:val="24"/>
        </w:rPr>
        <w:t xml:space="preserve"> </w:t>
      </w:r>
      <w:r>
        <w:rPr>
          <w:sz w:val="24"/>
        </w:rPr>
        <w:t>medijos)</w:t>
      </w:r>
    </w:p>
    <w:p w14:paraId="1E57A55B" w14:textId="77777777" w:rsidR="00521FB2" w:rsidRDefault="00A03111">
      <w:pPr>
        <w:pStyle w:val="ListParagraph"/>
        <w:numPr>
          <w:ilvl w:val="1"/>
          <w:numId w:val="2"/>
        </w:numPr>
        <w:tabs>
          <w:tab w:val="left" w:pos="1561"/>
        </w:tabs>
        <w:spacing w:line="259" w:lineRule="auto"/>
        <w:ind w:right="122"/>
        <w:jc w:val="both"/>
        <w:rPr>
          <w:sz w:val="24"/>
        </w:rPr>
      </w:pPr>
      <w:r>
        <w:rPr>
          <w:sz w:val="24"/>
        </w:rPr>
        <w:t>Augstvērtīgu izstāžu, izdales materiālu (piem., bukletu), plakātu, stenda</w:t>
      </w:r>
      <w:r>
        <w:rPr>
          <w:spacing w:val="1"/>
          <w:sz w:val="24"/>
        </w:rPr>
        <w:t xml:space="preserve"> </w:t>
      </w:r>
      <w:r>
        <w:rPr>
          <w:sz w:val="24"/>
        </w:rPr>
        <w:t>referātu</w:t>
      </w:r>
      <w:r>
        <w:rPr>
          <w:spacing w:val="-1"/>
          <w:sz w:val="24"/>
        </w:rPr>
        <w:t xml:space="preserve"> </w:t>
      </w:r>
      <w:r>
        <w:rPr>
          <w:sz w:val="24"/>
        </w:rPr>
        <w:t>utt, sagatavošana.</w:t>
      </w:r>
    </w:p>
    <w:p w14:paraId="236F4344" w14:textId="77777777" w:rsidR="00521FB2" w:rsidRDefault="00521FB2">
      <w:pPr>
        <w:spacing w:line="259" w:lineRule="auto"/>
        <w:jc w:val="both"/>
        <w:rPr>
          <w:sz w:val="24"/>
        </w:rPr>
        <w:sectPr w:rsidR="00521FB2">
          <w:type w:val="continuous"/>
          <w:pgSz w:w="11910" w:h="16840"/>
          <w:pgMar w:top="1340" w:right="1580" w:bottom="280" w:left="1680" w:header="720" w:footer="720" w:gutter="0"/>
          <w:cols w:space="720"/>
        </w:sectPr>
      </w:pPr>
    </w:p>
    <w:p w14:paraId="7E744BCF" w14:textId="1CB76204" w:rsidR="00521FB2" w:rsidRDefault="00A03111">
      <w:pPr>
        <w:pStyle w:val="BodyText"/>
        <w:spacing w:before="73"/>
        <w:ind w:left="120" w:right="114"/>
      </w:pPr>
      <w:r>
        <w:lastRenderedPageBreak/>
        <w:t>Pieteikumus</w:t>
      </w:r>
      <w:r>
        <w:rPr>
          <w:spacing w:val="46"/>
        </w:rPr>
        <w:t xml:space="preserve"> </w:t>
      </w:r>
      <w:r>
        <w:t>izskata,</w:t>
      </w:r>
      <w:r>
        <w:rPr>
          <w:spacing w:val="47"/>
        </w:rPr>
        <w:t xml:space="preserve"> </w:t>
      </w:r>
      <w:r>
        <w:t>vērtē</w:t>
      </w:r>
      <w:r>
        <w:rPr>
          <w:spacing w:val="49"/>
        </w:rPr>
        <w:t xml:space="preserve"> </w:t>
      </w:r>
      <w:r>
        <w:t>un</w:t>
      </w:r>
      <w:r>
        <w:rPr>
          <w:spacing w:val="50"/>
        </w:rPr>
        <w:t xml:space="preserve"> </w:t>
      </w:r>
      <w:r>
        <w:t>par</w:t>
      </w:r>
      <w:r>
        <w:rPr>
          <w:spacing w:val="49"/>
        </w:rPr>
        <w:t xml:space="preserve"> </w:t>
      </w:r>
      <w:r>
        <w:t>LBB</w:t>
      </w:r>
      <w:r>
        <w:rPr>
          <w:spacing w:val="53"/>
        </w:rPr>
        <w:t xml:space="preserve"> </w:t>
      </w:r>
      <w:r>
        <w:t>ZN</w:t>
      </w:r>
      <w:r>
        <w:rPr>
          <w:spacing w:val="50"/>
        </w:rPr>
        <w:t xml:space="preserve"> </w:t>
      </w:r>
      <w:r>
        <w:t>gada</w:t>
      </w:r>
      <w:r>
        <w:rPr>
          <w:spacing w:val="52"/>
        </w:rPr>
        <w:t xml:space="preserve"> </w:t>
      </w:r>
      <w:r>
        <w:t>balvas</w:t>
      </w:r>
      <w:r>
        <w:rPr>
          <w:spacing w:val="51"/>
        </w:rPr>
        <w:t xml:space="preserve"> </w:t>
      </w:r>
      <w:r>
        <w:t>piešķiršanu</w:t>
      </w:r>
      <w:r>
        <w:rPr>
          <w:spacing w:val="48"/>
        </w:rPr>
        <w:t xml:space="preserve"> </w:t>
      </w:r>
      <w:r>
        <w:t>lemj</w:t>
      </w:r>
      <w:r>
        <w:rPr>
          <w:spacing w:val="49"/>
        </w:rPr>
        <w:t xml:space="preserve"> </w:t>
      </w:r>
      <w:r>
        <w:t>konkursa</w:t>
      </w:r>
      <w:r>
        <w:rPr>
          <w:spacing w:val="-57"/>
        </w:rPr>
        <w:t xml:space="preserve"> </w:t>
      </w:r>
      <w:r>
        <w:t>komisija</w:t>
      </w:r>
      <w:r w:rsidR="00FA3A53">
        <w:t xml:space="preserve"> LBB ZN valde:  Irina Šanceva (Platones pagasta bibliotēkas vadītāja) – valdes priekšsēdētāja, Santa Gudža (Bauskas Centrālās bibliotēkas direktores vietniece, Ingūna Kļaviņa (Valles bibliotēkas vadītāja), Inta Strazdiņa (Sesavas pagasta bibliotēkas vadītāja), Baiba Šīmane (Bikstu bibliotēkas vadītāja), Ilze Saršūna (Šķibes bibliotēkas vadītāja). </w:t>
      </w:r>
    </w:p>
    <w:p w14:paraId="682ECF7E" w14:textId="77777777" w:rsidR="0088682C" w:rsidRDefault="0088682C">
      <w:pPr>
        <w:pStyle w:val="BodyText"/>
        <w:spacing w:before="73"/>
        <w:ind w:left="120" w:right="114"/>
      </w:pPr>
    </w:p>
    <w:p w14:paraId="1E3F1F58" w14:textId="77777777" w:rsidR="0088682C" w:rsidRDefault="0088682C">
      <w:pPr>
        <w:pStyle w:val="BodyText"/>
        <w:spacing w:before="73"/>
        <w:ind w:left="120" w:right="114"/>
      </w:pPr>
    </w:p>
    <w:p w14:paraId="7A5E8BD1" w14:textId="77777777" w:rsidR="00521FB2" w:rsidRDefault="00521FB2">
      <w:pPr>
        <w:pStyle w:val="BodyText"/>
        <w:spacing w:before="4"/>
      </w:pPr>
    </w:p>
    <w:p w14:paraId="1826D208" w14:textId="77777777" w:rsidR="00521FB2" w:rsidRDefault="00A03111">
      <w:pPr>
        <w:pStyle w:val="BodyText"/>
        <w:spacing w:before="1"/>
        <w:ind w:left="120"/>
      </w:pPr>
      <w:r>
        <w:t>LBB</w:t>
      </w:r>
      <w:r>
        <w:rPr>
          <w:spacing w:val="-2"/>
        </w:rPr>
        <w:t xml:space="preserve"> </w:t>
      </w:r>
      <w:r>
        <w:t>ZN gada</w:t>
      </w:r>
      <w:r>
        <w:rPr>
          <w:spacing w:val="-2"/>
        </w:rPr>
        <w:t xml:space="preserve"> </w:t>
      </w:r>
      <w:r>
        <w:t>balvā</w:t>
      </w:r>
      <w:r>
        <w:rPr>
          <w:spacing w:val="-1"/>
        </w:rPr>
        <w:t xml:space="preserve"> </w:t>
      </w:r>
      <w:r>
        <w:t>ietilpst</w:t>
      </w:r>
      <w:r>
        <w:rPr>
          <w:spacing w:val="-1"/>
        </w:rPr>
        <w:t xml:space="preserve"> </w:t>
      </w:r>
      <w:r>
        <w:t>atzinības</w:t>
      </w:r>
      <w:r>
        <w:rPr>
          <w:spacing w:val="-2"/>
        </w:rPr>
        <w:t xml:space="preserve"> </w:t>
      </w:r>
      <w:r>
        <w:t>raksts</w:t>
      </w:r>
      <w:r>
        <w:rPr>
          <w:spacing w:val="-2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vienreizēja</w:t>
      </w:r>
      <w:r>
        <w:rPr>
          <w:spacing w:val="-1"/>
        </w:rPr>
        <w:t xml:space="preserve"> </w:t>
      </w:r>
      <w:r>
        <w:t>balva.</w:t>
      </w:r>
    </w:p>
    <w:p w14:paraId="24542F2F" w14:textId="77777777" w:rsidR="00521FB2" w:rsidRDefault="00521FB2">
      <w:pPr>
        <w:pStyle w:val="BodyText"/>
        <w:spacing w:before="4"/>
      </w:pPr>
    </w:p>
    <w:p w14:paraId="4CA2F358" w14:textId="026C27EE" w:rsidR="00521FB2" w:rsidRDefault="00A03111">
      <w:pPr>
        <w:pStyle w:val="ListParagraph"/>
        <w:numPr>
          <w:ilvl w:val="0"/>
          <w:numId w:val="2"/>
        </w:numPr>
        <w:tabs>
          <w:tab w:val="left" w:pos="841"/>
        </w:tabs>
        <w:spacing w:line="259" w:lineRule="auto"/>
        <w:ind w:left="120" w:right="115" w:firstLine="283"/>
        <w:jc w:val="both"/>
        <w:rPr>
          <w:sz w:val="24"/>
        </w:rPr>
      </w:pPr>
      <w:r>
        <w:rPr>
          <w:sz w:val="24"/>
        </w:rPr>
        <w:t xml:space="preserve">LBB ZN balvu pasniedz Zemgales reģionālā semināra laikā </w:t>
      </w:r>
      <w:r w:rsidR="0088682C">
        <w:rPr>
          <w:sz w:val="24"/>
        </w:rPr>
        <w:t xml:space="preserve">Līvbērzes kultūras namā 16. augustā. </w:t>
      </w:r>
    </w:p>
    <w:p w14:paraId="225E4592" w14:textId="77777777" w:rsidR="00521FB2" w:rsidRDefault="00521FB2">
      <w:pPr>
        <w:pStyle w:val="BodyText"/>
        <w:rPr>
          <w:sz w:val="20"/>
        </w:rPr>
      </w:pPr>
    </w:p>
    <w:p w14:paraId="159FBA46" w14:textId="77777777" w:rsidR="00521FB2" w:rsidRDefault="00521FB2">
      <w:pPr>
        <w:pStyle w:val="BodyText"/>
        <w:rPr>
          <w:sz w:val="20"/>
        </w:rPr>
      </w:pPr>
    </w:p>
    <w:p w14:paraId="2BB9C6CE" w14:textId="77777777" w:rsidR="00521FB2" w:rsidRDefault="00521FB2">
      <w:pPr>
        <w:pStyle w:val="BodyText"/>
        <w:rPr>
          <w:sz w:val="20"/>
        </w:rPr>
      </w:pPr>
    </w:p>
    <w:p w14:paraId="110C893B" w14:textId="77777777" w:rsidR="00521FB2" w:rsidRDefault="00A03111">
      <w:pPr>
        <w:pStyle w:val="BodyText"/>
        <w:spacing w:before="205"/>
        <w:ind w:right="114"/>
        <w:jc w:val="right"/>
      </w:pPr>
      <w:r>
        <w:t>Pielikums</w:t>
      </w:r>
    </w:p>
    <w:p w14:paraId="28F95F59" w14:textId="4E8D3B51" w:rsidR="00521FB2" w:rsidRDefault="00A03111">
      <w:pPr>
        <w:pStyle w:val="BodyText"/>
        <w:spacing w:before="21"/>
        <w:ind w:left="840"/>
      </w:pPr>
      <w:r>
        <w:t>PIETEIKUMS</w:t>
      </w:r>
      <w:r>
        <w:rPr>
          <w:spacing w:val="-3"/>
        </w:rPr>
        <w:t xml:space="preserve"> </w:t>
      </w:r>
      <w:r>
        <w:t>LBB</w:t>
      </w:r>
      <w:r>
        <w:rPr>
          <w:spacing w:val="-4"/>
        </w:rPr>
        <w:t xml:space="preserve"> </w:t>
      </w:r>
      <w:r>
        <w:t>ZN</w:t>
      </w:r>
      <w:r>
        <w:rPr>
          <w:spacing w:val="-3"/>
        </w:rPr>
        <w:t xml:space="preserve"> </w:t>
      </w:r>
      <w:r>
        <w:t>BIBLIOTEKĀRA</w:t>
      </w:r>
      <w:r>
        <w:rPr>
          <w:spacing w:val="-4"/>
        </w:rPr>
        <w:t xml:space="preserve"> </w:t>
      </w:r>
      <w:r>
        <w:t>BALVAI</w:t>
      </w:r>
    </w:p>
    <w:p w14:paraId="1B296B71" w14:textId="1F0B9FCD" w:rsidR="00B80C36" w:rsidRDefault="00B80C36">
      <w:pPr>
        <w:pStyle w:val="BodyText"/>
        <w:spacing w:before="21"/>
        <w:ind w:left="840"/>
      </w:pPr>
    </w:p>
    <w:p w14:paraId="1BFE3578" w14:textId="012C9196" w:rsidR="00B80C36" w:rsidRDefault="00B80C36" w:rsidP="00F8613C">
      <w:pPr>
        <w:pStyle w:val="BodyText"/>
        <w:spacing w:before="21"/>
        <w:ind w:left="840"/>
        <w:jc w:val="both"/>
        <w:rPr>
          <w:color w:val="0070C0"/>
        </w:rPr>
      </w:pPr>
      <w:r w:rsidRPr="00F8613C">
        <w:rPr>
          <w:color w:val="0070C0"/>
        </w:rPr>
        <w:t xml:space="preserve">Lūdzam ņemt vērā, ka pretendenta vārds žūrijai netiks atklāts. </w:t>
      </w:r>
      <w:r w:rsidR="00F8613C">
        <w:rPr>
          <w:color w:val="0070C0"/>
        </w:rPr>
        <w:t>Jelgavas Pilsētas bibliotēkas direktore Lāsma Zariņa piešķirs katram pretendentam numuru un nosūtīs izskatīt žūrijai. Vārds</w:t>
      </w:r>
      <w:r w:rsidRPr="00F8613C">
        <w:rPr>
          <w:color w:val="0070C0"/>
        </w:rPr>
        <w:t xml:space="preserve"> tiks atklāts tikai </w:t>
      </w:r>
      <w:r w:rsidR="00F8613C" w:rsidRPr="00F8613C">
        <w:rPr>
          <w:color w:val="0070C0"/>
        </w:rPr>
        <w:t xml:space="preserve">pēc tam, kad tiks pieņemts lēmums par uzvarētāju. </w:t>
      </w:r>
    </w:p>
    <w:p w14:paraId="40F82C21" w14:textId="77777777" w:rsidR="00F8613C" w:rsidRPr="00F8613C" w:rsidRDefault="00F8613C">
      <w:pPr>
        <w:pStyle w:val="BodyText"/>
        <w:spacing w:before="21"/>
        <w:ind w:left="840"/>
        <w:rPr>
          <w:color w:val="0070C0"/>
        </w:rPr>
      </w:pPr>
    </w:p>
    <w:p w14:paraId="394BCD28" w14:textId="77777777" w:rsidR="00B80C36" w:rsidRDefault="00B80C36">
      <w:pPr>
        <w:pStyle w:val="BodyText"/>
        <w:spacing w:before="21"/>
        <w:ind w:left="840"/>
      </w:pPr>
    </w:p>
    <w:p w14:paraId="01CB94AE" w14:textId="77777777" w:rsidR="00521FB2" w:rsidRDefault="00521FB2">
      <w:pPr>
        <w:pStyle w:val="BodyText"/>
        <w:spacing w:before="9"/>
        <w:rPr>
          <w:sz w:val="27"/>
        </w:rPr>
      </w:pPr>
    </w:p>
    <w:p w14:paraId="7A13854A" w14:textId="77777777" w:rsidR="00521FB2" w:rsidRDefault="00A03111">
      <w:pPr>
        <w:pStyle w:val="ListParagraph"/>
        <w:numPr>
          <w:ilvl w:val="0"/>
          <w:numId w:val="1"/>
        </w:numPr>
        <w:tabs>
          <w:tab w:val="left" w:pos="303"/>
        </w:tabs>
        <w:spacing w:after="27"/>
        <w:rPr>
          <w:sz w:val="24"/>
        </w:rPr>
      </w:pPr>
      <w:r>
        <w:rPr>
          <w:sz w:val="24"/>
        </w:rPr>
        <w:t>Informācija</w:t>
      </w:r>
      <w:r>
        <w:rPr>
          <w:spacing w:val="-4"/>
          <w:sz w:val="24"/>
        </w:rPr>
        <w:t xml:space="preserve"> </w:t>
      </w:r>
      <w:r>
        <w:rPr>
          <w:sz w:val="24"/>
        </w:rPr>
        <w:t>par</w:t>
      </w:r>
      <w:r>
        <w:rPr>
          <w:spacing w:val="-2"/>
          <w:sz w:val="24"/>
        </w:rPr>
        <w:t xml:space="preserve"> </w:t>
      </w:r>
      <w:r>
        <w:rPr>
          <w:sz w:val="24"/>
        </w:rPr>
        <w:t>pretendentu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37"/>
        <w:gridCol w:w="5041"/>
      </w:tblGrid>
      <w:tr w:rsidR="00521FB2" w14:paraId="21F73A9C" w14:textId="77777777">
        <w:trPr>
          <w:trHeight w:val="275"/>
        </w:trPr>
        <w:tc>
          <w:tcPr>
            <w:tcW w:w="2537" w:type="dxa"/>
          </w:tcPr>
          <w:p w14:paraId="59ED5CEC" w14:textId="77777777" w:rsidR="00521FB2" w:rsidRDefault="00A03111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Vārds,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Uzvārds</w:t>
            </w:r>
          </w:p>
        </w:tc>
        <w:tc>
          <w:tcPr>
            <w:tcW w:w="5041" w:type="dxa"/>
          </w:tcPr>
          <w:p w14:paraId="0212B004" w14:textId="77777777" w:rsidR="00521FB2" w:rsidRDefault="00521FB2">
            <w:pPr>
              <w:pStyle w:val="TableParagraph"/>
              <w:rPr>
                <w:sz w:val="20"/>
              </w:rPr>
            </w:pPr>
          </w:p>
        </w:tc>
      </w:tr>
      <w:tr w:rsidR="00521FB2" w14:paraId="24FA1E43" w14:textId="77777777">
        <w:trPr>
          <w:trHeight w:val="278"/>
        </w:trPr>
        <w:tc>
          <w:tcPr>
            <w:tcW w:w="2537" w:type="dxa"/>
          </w:tcPr>
          <w:p w14:paraId="24902C25" w14:textId="77777777" w:rsidR="00521FB2" w:rsidRDefault="00A03111">
            <w:pPr>
              <w:pStyle w:val="TableParagraph"/>
              <w:spacing w:line="258" w:lineRule="exact"/>
              <w:ind w:left="141"/>
              <w:rPr>
                <w:sz w:val="24"/>
              </w:rPr>
            </w:pPr>
            <w:r>
              <w:rPr>
                <w:sz w:val="24"/>
              </w:rPr>
              <w:t>Darbavieta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amats</w:t>
            </w:r>
          </w:p>
        </w:tc>
        <w:tc>
          <w:tcPr>
            <w:tcW w:w="5041" w:type="dxa"/>
          </w:tcPr>
          <w:p w14:paraId="49FA5E22" w14:textId="77777777" w:rsidR="00521FB2" w:rsidRDefault="00521FB2">
            <w:pPr>
              <w:pStyle w:val="TableParagraph"/>
              <w:rPr>
                <w:sz w:val="20"/>
              </w:rPr>
            </w:pPr>
          </w:p>
        </w:tc>
      </w:tr>
      <w:tr w:rsidR="00521FB2" w14:paraId="397E5CFB" w14:textId="77777777">
        <w:trPr>
          <w:trHeight w:val="275"/>
        </w:trPr>
        <w:tc>
          <w:tcPr>
            <w:tcW w:w="2537" w:type="dxa"/>
          </w:tcPr>
          <w:p w14:paraId="2A67B700" w14:textId="77777777" w:rsidR="00521FB2" w:rsidRDefault="00A03111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Darbavietas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adrese</w:t>
            </w:r>
          </w:p>
        </w:tc>
        <w:tc>
          <w:tcPr>
            <w:tcW w:w="5041" w:type="dxa"/>
          </w:tcPr>
          <w:p w14:paraId="67E4397D" w14:textId="77777777" w:rsidR="00521FB2" w:rsidRDefault="00521FB2">
            <w:pPr>
              <w:pStyle w:val="TableParagraph"/>
              <w:rPr>
                <w:sz w:val="20"/>
              </w:rPr>
            </w:pPr>
          </w:p>
        </w:tc>
      </w:tr>
      <w:tr w:rsidR="00521FB2" w14:paraId="0AED018C" w14:textId="77777777">
        <w:trPr>
          <w:trHeight w:val="275"/>
        </w:trPr>
        <w:tc>
          <w:tcPr>
            <w:tcW w:w="2537" w:type="dxa"/>
          </w:tcPr>
          <w:p w14:paraId="3FC1EA97" w14:textId="77777777" w:rsidR="00521FB2" w:rsidRDefault="00A03111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E-pasta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adrese</w:t>
            </w:r>
          </w:p>
        </w:tc>
        <w:tc>
          <w:tcPr>
            <w:tcW w:w="5041" w:type="dxa"/>
          </w:tcPr>
          <w:p w14:paraId="0D5181CB" w14:textId="77777777" w:rsidR="00521FB2" w:rsidRDefault="00521FB2">
            <w:pPr>
              <w:pStyle w:val="TableParagraph"/>
              <w:rPr>
                <w:sz w:val="20"/>
              </w:rPr>
            </w:pPr>
          </w:p>
        </w:tc>
      </w:tr>
      <w:tr w:rsidR="00521FB2" w14:paraId="2AFFEF1D" w14:textId="77777777">
        <w:trPr>
          <w:trHeight w:val="275"/>
        </w:trPr>
        <w:tc>
          <w:tcPr>
            <w:tcW w:w="2537" w:type="dxa"/>
          </w:tcPr>
          <w:p w14:paraId="4160FF32" w14:textId="77777777" w:rsidR="00521FB2" w:rsidRDefault="00A03111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Tālrunis</w:t>
            </w:r>
          </w:p>
        </w:tc>
        <w:tc>
          <w:tcPr>
            <w:tcW w:w="5041" w:type="dxa"/>
          </w:tcPr>
          <w:p w14:paraId="412B08DD" w14:textId="77777777" w:rsidR="00521FB2" w:rsidRDefault="00521FB2">
            <w:pPr>
              <w:pStyle w:val="TableParagraph"/>
              <w:rPr>
                <w:sz w:val="20"/>
              </w:rPr>
            </w:pPr>
          </w:p>
        </w:tc>
      </w:tr>
    </w:tbl>
    <w:p w14:paraId="3784E36F" w14:textId="77777777" w:rsidR="00521FB2" w:rsidRDefault="00521FB2">
      <w:pPr>
        <w:pStyle w:val="BodyText"/>
        <w:rPr>
          <w:sz w:val="20"/>
        </w:rPr>
      </w:pPr>
    </w:p>
    <w:p w14:paraId="0015E023" w14:textId="77777777" w:rsidR="00521FB2" w:rsidRDefault="00A03111">
      <w:pPr>
        <w:pStyle w:val="ListParagraph"/>
        <w:numPr>
          <w:ilvl w:val="0"/>
          <w:numId w:val="1"/>
        </w:numPr>
        <w:tabs>
          <w:tab w:val="left" w:pos="303"/>
        </w:tabs>
        <w:spacing w:before="220"/>
        <w:rPr>
          <w:sz w:val="24"/>
        </w:rPr>
      </w:pPr>
      <w:r>
        <w:rPr>
          <w:sz w:val="24"/>
        </w:rPr>
        <w:t>Informācija</w:t>
      </w:r>
      <w:r>
        <w:rPr>
          <w:spacing w:val="-4"/>
          <w:sz w:val="24"/>
        </w:rPr>
        <w:t xml:space="preserve"> </w:t>
      </w:r>
      <w:r>
        <w:rPr>
          <w:sz w:val="24"/>
        </w:rPr>
        <w:t>par</w:t>
      </w:r>
      <w:r>
        <w:rPr>
          <w:spacing w:val="-2"/>
          <w:sz w:val="24"/>
        </w:rPr>
        <w:t xml:space="preserve"> </w:t>
      </w:r>
      <w:r>
        <w:rPr>
          <w:sz w:val="24"/>
        </w:rPr>
        <w:t>pieteicēju</w:t>
      </w:r>
    </w:p>
    <w:p w14:paraId="624444C7" w14:textId="77777777" w:rsidR="00521FB2" w:rsidRDefault="00521FB2">
      <w:pPr>
        <w:pStyle w:val="BodyText"/>
        <w:spacing w:before="7"/>
        <w:rPr>
          <w:sz w:val="16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57"/>
        <w:gridCol w:w="5041"/>
      </w:tblGrid>
      <w:tr w:rsidR="00521FB2" w14:paraId="5FCB32B9" w14:textId="77777777">
        <w:trPr>
          <w:trHeight w:val="275"/>
        </w:trPr>
        <w:tc>
          <w:tcPr>
            <w:tcW w:w="3257" w:type="dxa"/>
          </w:tcPr>
          <w:p w14:paraId="700F6A9F" w14:textId="77777777" w:rsidR="00521FB2" w:rsidRDefault="00A0311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Vārds,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Uzvārds</w:t>
            </w:r>
          </w:p>
        </w:tc>
        <w:tc>
          <w:tcPr>
            <w:tcW w:w="5041" w:type="dxa"/>
          </w:tcPr>
          <w:p w14:paraId="1A7A458F" w14:textId="77777777" w:rsidR="00521FB2" w:rsidRDefault="00521FB2">
            <w:pPr>
              <w:pStyle w:val="TableParagraph"/>
              <w:rPr>
                <w:sz w:val="20"/>
              </w:rPr>
            </w:pPr>
          </w:p>
        </w:tc>
      </w:tr>
      <w:tr w:rsidR="00521FB2" w14:paraId="2D92A08B" w14:textId="77777777">
        <w:trPr>
          <w:trHeight w:val="275"/>
        </w:trPr>
        <w:tc>
          <w:tcPr>
            <w:tcW w:w="3257" w:type="dxa"/>
          </w:tcPr>
          <w:p w14:paraId="1165D0C1" w14:textId="77777777" w:rsidR="00521FB2" w:rsidRDefault="00A0311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Darbavieta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amats</w:t>
            </w:r>
          </w:p>
        </w:tc>
        <w:tc>
          <w:tcPr>
            <w:tcW w:w="5041" w:type="dxa"/>
          </w:tcPr>
          <w:p w14:paraId="0A064506" w14:textId="77777777" w:rsidR="00521FB2" w:rsidRDefault="00521FB2">
            <w:pPr>
              <w:pStyle w:val="TableParagraph"/>
              <w:rPr>
                <w:sz w:val="20"/>
              </w:rPr>
            </w:pPr>
          </w:p>
        </w:tc>
      </w:tr>
      <w:tr w:rsidR="00521FB2" w14:paraId="1A9785A9" w14:textId="77777777">
        <w:trPr>
          <w:trHeight w:val="275"/>
        </w:trPr>
        <w:tc>
          <w:tcPr>
            <w:tcW w:w="3257" w:type="dxa"/>
          </w:tcPr>
          <w:p w14:paraId="6D25B229" w14:textId="77777777" w:rsidR="00521FB2" w:rsidRDefault="00A0311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E-pasta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adrese</w:t>
            </w:r>
          </w:p>
        </w:tc>
        <w:tc>
          <w:tcPr>
            <w:tcW w:w="5041" w:type="dxa"/>
          </w:tcPr>
          <w:p w14:paraId="5A30BB8A" w14:textId="77777777" w:rsidR="00521FB2" w:rsidRDefault="00521FB2">
            <w:pPr>
              <w:pStyle w:val="TableParagraph"/>
              <w:rPr>
                <w:sz w:val="20"/>
              </w:rPr>
            </w:pPr>
          </w:p>
        </w:tc>
      </w:tr>
      <w:tr w:rsidR="00521FB2" w14:paraId="71BD7E34" w14:textId="77777777">
        <w:trPr>
          <w:trHeight w:val="278"/>
        </w:trPr>
        <w:tc>
          <w:tcPr>
            <w:tcW w:w="3257" w:type="dxa"/>
          </w:tcPr>
          <w:p w14:paraId="41EF66C8" w14:textId="77777777" w:rsidR="00521FB2" w:rsidRDefault="00A0311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Tālrunis</w:t>
            </w:r>
          </w:p>
        </w:tc>
        <w:tc>
          <w:tcPr>
            <w:tcW w:w="5041" w:type="dxa"/>
          </w:tcPr>
          <w:p w14:paraId="1846DDF3" w14:textId="77777777" w:rsidR="00521FB2" w:rsidRDefault="00521FB2">
            <w:pPr>
              <w:pStyle w:val="TableParagraph"/>
              <w:rPr>
                <w:sz w:val="20"/>
              </w:rPr>
            </w:pPr>
          </w:p>
        </w:tc>
      </w:tr>
    </w:tbl>
    <w:p w14:paraId="0D9F834F" w14:textId="77777777" w:rsidR="00521FB2" w:rsidRDefault="00521FB2">
      <w:pPr>
        <w:pStyle w:val="BodyText"/>
        <w:spacing w:before="10"/>
        <w:rPr>
          <w:sz w:val="38"/>
        </w:rPr>
      </w:pPr>
    </w:p>
    <w:p w14:paraId="3B7D2F43" w14:textId="62DACD72" w:rsidR="00521FB2" w:rsidRDefault="00A03111">
      <w:pPr>
        <w:pStyle w:val="ListParagraph"/>
        <w:numPr>
          <w:ilvl w:val="0"/>
          <w:numId w:val="1"/>
        </w:numPr>
        <w:tabs>
          <w:tab w:val="left" w:pos="303"/>
        </w:tabs>
        <w:spacing w:before="1"/>
        <w:rPr>
          <w:sz w:val="24"/>
        </w:rPr>
      </w:pPr>
      <w:r>
        <w:rPr>
          <w:sz w:val="24"/>
        </w:rPr>
        <w:t>Informācija</w:t>
      </w:r>
      <w:r>
        <w:rPr>
          <w:spacing w:val="-4"/>
          <w:sz w:val="24"/>
        </w:rPr>
        <w:t xml:space="preserve"> </w:t>
      </w:r>
      <w:r>
        <w:rPr>
          <w:sz w:val="24"/>
        </w:rPr>
        <w:t>par</w:t>
      </w:r>
      <w:r>
        <w:rPr>
          <w:spacing w:val="-2"/>
          <w:sz w:val="24"/>
        </w:rPr>
        <w:t xml:space="preserve"> </w:t>
      </w:r>
      <w:r>
        <w:rPr>
          <w:sz w:val="24"/>
        </w:rPr>
        <w:t>veiktajām</w:t>
      </w:r>
      <w:r>
        <w:rPr>
          <w:spacing w:val="-2"/>
          <w:sz w:val="24"/>
        </w:rPr>
        <w:t xml:space="preserve"> </w:t>
      </w:r>
      <w:r>
        <w:rPr>
          <w:sz w:val="24"/>
        </w:rPr>
        <w:t>aktivitātēm</w:t>
      </w:r>
    </w:p>
    <w:p w14:paraId="7F087B35" w14:textId="77777777" w:rsidR="00D44438" w:rsidRPr="00D44438" w:rsidRDefault="00D44438" w:rsidP="00D44438">
      <w:pPr>
        <w:tabs>
          <w:tab w:val="left" w:pos="303"/>
        </w:tabs>
        <w:spacing w:before="1"/>
        <w:ind w:left="119"/>
        <w:rPr>
          <w:sz w:val="24"/>
        </w:rPr>
      </w:pPr>
    </w:p>
    <w:tbl>
      <w:tblPr>
        <w:tblStyle w:val="TableGrid"/>
        <w:tblW w:w="0" w:type="auto"/>
        <w:tblInd w:w="119" w:type="dxa"/>
        <w:tblLook w:val="04A0" w:firstRow="1" w:lastRow="0" w:firstColumn="1" w:lastColumn="0" w:noHBand="0" w:noVBand="1"/>
      </w:tblPr>
      <w:tblGrid>
        <w:gridCol w:w="8521"/>
      </w:tblGrid>
      <w:tr w:rsidR="00024E34" w14:paraId="4FB22B03" w14:textId="77777777" w:rsidTr="00024E34">
        <w:tc>
          <w:tcPr>
            <w:tcW w:w="8640" w:type="dxa"/>
          </w:tcPr>
          <w:p w14:paraId="31E23FB1" w14:textId="18F0A446" w:rsidR="00024E34" w:rsidRPr="00D44438" w:rsidRDefault="00024E34" w:rsidP="00D44438">
            <w:pPr>
              <w:spacing w:line="268" w:lineRule="exact"/>
              <w:rPr>
                <w:i/>
                <w:sz w:val="24"/>
              </w:rPr>
            </w:pPr>
            <w:r w:rsidRPr="00024E34">
              <w:rPr>
                <w:sz w:val="24"/>
              </w:rPr>
              <w:t>Aprakstiet</w:t>
            </w:r>
            <w:r w:rsidRPr="00024E34">
              <w:rPr>
                <w:spacing w:val="-2"/>
                <w:sz w:val="24"/>
              </w:rPr>
              <w:t xml:space="preserve"> </w:t>
            </w:r>
            <w:r w:rsidRPr="00024E34">
              <w:rPr>
                <w:sz w:val="24"/>
              </w:rPr>
              <w:t>veiktās</w:t>
            </w:r>
            <w:r w:rsidRPr="00024E34">
              <w:rPr>
                <w:spacing w:val="-2"/>
                <w:sz w:val="24"/>
              </w:rPr>
              <w:t xml:space="preserve"> </w:t>
            </w:r>
            <w:r w:rsidRPr="00024E34">
              <w:rPr>
                <w:sz w:val="24"/>
              </w:rPr>
              <w:t>aktivitātes.</w:t>
            </w:r>
            <w:r w:rsidRPr="00024E34">
              <w:rPr>
                <w:spacing w:val="-1"/>
                <w:sz w:val="24"/>
              </w:rPr>
              <w:t xml:space="preserve"> </w:t>
            </w:r>
            <w:r w:rsidRPr="00024E34">
              <w:rPr>
                <w:i/>
                <w:sz w:val="24"/>
              </w:rPr>
              <w:t>Ne</w:t>
            </w:r>
            <w:r w:rsidRPr="00024E34">
              <w:rPr>
                <w:i/>
                <w:spacing w:val="-3"/>
                <w:sz w:val="24"/>
              </w:rPr>
              <w:t xml:space="preserve"> </w:t>
            </w:r>
            <w:r w:rsidRPr="00024E34">
              <w:rPr>
                <w:i/>
                <w:sz w:val="24"/>
              </w:rPr>
              <w:t>vairāk</w:t>
            </w:r>
            <w:r w:rsidRPr="00024E34">
              <w:rPr>
                <w:i/>
                <w:spacing w:val="-1"/>
                <w:sz w:val="24"/>
              </w:rPr>
              <w:t xml:space="preserve"> </w:t>
            </w:r>
            <w:r w:rsidRPr="00024E34">
              <w:rPr>
                <w:i/>
                <w:sz w:val="24"/>
              </w:rPr>
              <w:t>kā</w:t>
            </w:r>
            <w:r w:rsidRPr="00024E34">
              <w:rPr>
                <w:i/>
                <w:spacing w:val="-2"/>
                <w:sz w:val="24"/>
              </w:rPr>
              <w:t xml:space="preserve"> </w:t>
            </w:r>
            <w:r w:rsidRPr="00024E34">
              <w:rPr>
                <w:i/>
                <w:sz w:val="24"/>
              </w:rPr>
              <w:t>500 vārdu!</w:t>
            </w:r>
          </w:p>
        </w:tc>
      </w:tr>
      <w:tr w:rsidR="00024E34" w14:paraId="1BA7A759" w14:textId="77777777" w:rsidTr="00D44438">
        <w:trPr>
          <w:trHeight w:val="1975"/>
        </w:trPr>
        <w:tc>
          <w:tcPr>
            <w:tcW w:w="8640" w:type="dxa"/>
          </w:tcPr>
          <w:p w14:paraId="0128F766" w14:textId="77777777" w:rsidR="00024E34" w:rsidRDefault="00024E34" w:rsidP="00024E34">
            <w:pPr>
              <w:tabs>
                <w:tab w:val="left" w:pos="303"/>
              </w:tabs>
              <w:spacing w:before="1"/>
              <w:rPr>
                <w:sz w:val="24"/>
              </w:rPr>
            </w:pPr>
            <w:bookmarkStart w:id="0" w:name="_GoBack"/>
            <w:bookmarkEnd w:id="0"/>
          </w:p>
        </w:tc>
      </w:tr>
    </w:tbl>
    <w:p w14:paraId="582D89D5" w14:textId="77777777" w:rsidR="00024E34" w:rsidRPr="00024E34" w:rsidRDefault="00024E34" w:rsidP="00024E34">
      <w:pPr>
        <w:tabs>
          <w:tab w:val="left" w:pos="303"/>
        </w:tabs>
        <w:spacing w:before="1"/>
        <w:ind w:left="119"/>
        <w:rPr>
          <w:sz w:val="24"/>
        </w:rPr>
      </w:pPr>
    </w:p>
    <w:p w14:paraId="09DA95A7" w14:textId="25BF9CDA" w:rsidR="00521FB2" w:rsidRDefault="00521FB2">
      <w:pPr>
        <w:pStyle w:val="BodyText"/>
        <w:spacing w:before="9"/>
        <w:rPr>
          <w:sz w:val="28"/>
        </w:rPr>
      </w:pPr>
    </w:p>
    <w:sectPr w:rsidR="00521FB2" w:rsidSect="00D44438">
      <w:pgSz w:w="11910" w:h="16840"/>
      <w:pgMar w:top="1340" w:right="1580" w:bottom="142" w:left="1680" w:header="720" w:footer="720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283A63" w16cex:dateUtc="2023-06-05T07:41:00Z"/>
  <w16cex:commentExtensible w16cex:durableId="282832D9" w16cex:dateUtc="2023-06-05T07:09:00Z"/>
  <w16cex:commentExtensible w16cex:durableId="28283A45" w16cex:dateUtc="2023-06-05T07:41:00Z"/>
  <w16cex:commentExtensible w16cex:durableId="28283321" w16cex:dateUtc="2023-06-05T07:10:00Z"/>
  <w16cex:commentExtensible w16cex:durableId="282833D6" w16cex:dateUtc="2023-06-05T07:1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1BED503" w16cid:durableId="28283A63"/>
  <w16cid:commentId w16cid:paraId="6FDDFA8F" w16cid:durableId="282832D9"/>
  <w16cid:commentId w16cid:paraId="7896336C" w16cid:durableId="28283A45"/>
  <w16cid:commentId w16cid:paraId="76A2240B" w16cid:durableId="28283321"/>
  <w16cid:commentId w16cid:paraId="0A44947B" w16cid:durableId="282833D6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4C0AFF"/>
    <w:multiLevelType w:val="multilevel"/>
    <w:tmpl w:val="75220E68"/>
    <w:lvl w:ilvl="0">
      <w:start w:val="1"/>
      <w:numFmt w:val="decimal"/>
      <w:lvlText w:val="%1."/>
      <w:lvlJc w:val="left"/>
      <w:pPr>
        <w:ind w:left="763" w:hanging="360"/>
        <w:jc w:val="left"/>
      </w:pPr>
      <w:rPr>
        <w:rFonts w:ascii="Times New Roman" w:eastAsia="Times New Roman" w:hAnsi="Times New Roman" w:cs="Times New Roman" w:hint="default"/>
        <w:b w:val="0"/>
        <w:bCs/>
        <w:w w:val="100"/>
        <w:sz w:val="24"/>
        <w:szCs w:val="24"/>
        <w:lang w:val="lv-LV" w:eastAsia="en-US" w:bidi="ar-SA"/>
      </w:rPr>
    </w:lvl>
    <w:lvl w:ilvl="1">
      <w:start w:val="1"/>
      <w:numFmt w:val="decimal"/>
      <w:lvlText w:val="%1.%2."/>
      <w:lvlJc w:val="left"/>
      <w:pPr>
        <w:ind w:left="1560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v-LV" w:eastAsia="en-US" w:bidi="ar-SA"/>
      </w:rPr>
    </w:lvl>
    <w:lvl w:ilvl="2">
      <w:numFmt w:val="bullet"/>
      <w:lvlText w:val="•"/>
      <w:lvlJc w:val="left"/>
      <w:pPr>
        <w:ind w:left="2347" w:hanging="720"/>
      </w:pPr>
      <w:rPr>
        <w:rFonts w:hint="default"/>
        <w:lang w:val="lv-LV" w:eastAsia="en-US" w:bidi="ar-SA"/>
      </w:rPr>
    </w:lvl>
    <w:lvl w:ilvl="3">
      <w:numFmt w:val="bullet"/>
      <w:lvlText w:val="•"/>
      <w:lvlJc w:val="left"/>
      <w:pPr>
        <w:ind w:left="3134" w:hanging="720"/>
      </w:pPr>
      <w:rPr>
        <w:rFonts w:hint="default"/>
        <w:lang w:val="lv-LV" w:eastAsia="en-US" w:bidi="ar-SA"/>
      </w:rPr>
    </w:lvl>
    <w:lvl w:ilvl="4">
      <w:numFmt w:val="bullet"/>
      <w:lvlText w:val="•"/>
      <w:lvlJc w:val="left"/>
      <w:pPr>
        <w:ind w:left="3922" w:hanging="720"/>
      </w:pPr>
      <w:rPr>
        <w:rFonts w:hint="default"/>
        <w:lang w:val="lv-LV" w:eastAsia="en-US" w:bidi="ar-SA"/>
      </w:rPr>
    </w:lvl>
    <w:lvl w:ilvl="5">
      <w:numFmt w:val="bullet"/>
      <w:lvlText w:val="•"/>
      <w:lvlJc w:val="left"/>
      <w:pPr>
        <w:ind w:left="4709" w:hanging="720"/>
      </w:pPr>
      <w:rPr>
        <w:rFonts w:hint="default"/>
        <w:lang w:val="lv-LV" w:eastAsia="en-US" w:bidi="ar-SA"/>
      </w:rPr>
    </w:lvl>
    <w:lvl w:ilvl="6">
      <w:numFmt w:val="bullet"/>
      <w:lvlText w:val="•"/>
      <w:lvlJc w:val="left"/>
      <w:pPr>
        <w:ind w:left="5496" w:hanging="720"/>
      </w:pPr>
      <w:rPr>
        <w:rFonts w:hint="default"/>
        <w:lang w:val="lv-LV" w:eastAsia="en-US" w:bidi="ar-SA"/>
      </w:rPr>
    </w:lvl>
    <w:lvl w:ilvl="7">
      <w:numFmt w:val="bullet"/>
      <w:lvlText w:val="•"/>
      <w:lvlJc w:val="left"/>
      <w:pPr>
        <w:ind w:left="6284" w:hanging="720"/>
      </w:pPr>
      <w:rPr>
        <w:rFonts w:hint="default"/>
        <w:lang w:val="lv-LV" w:eastAsia="en-US" w:bidi="ar-SA"/>
      </w:rPr>
    </w:lvl>
    <w:lvl w:ilvl="8">
      <w:numFmt w:val="bullet"/>
      <w:lvlText w:val="•"/>
      <w:lvlJc w:val="left"/>
      <w:pPr>
        <w:ind w:left="7071" w:hanging="720"/>
      </w:pPr>
      <w:rPr>
        <w:rFonts w:hint="default"/>
        <w:lang w:val="lv-LV" w:eastAsia="en-US" w:bidi="ar-SA"/>
      </w:rPr>
    </w:lvl>
  </w:abstractNum>
  <w:abstractNum w:abstractNumId="1" w15:restartNumberingAfterBreak="0">
    <w:nsid w:val="68414017"/>
    <w:multiLevelType w:val="hybridMultilevel"/>
    <w:tmpl w:val="D34ECD76"/>
    <w:lvl w:ilvl="0" w:tplc="E440E91C">
      <w:start w:val="1"/>
      <w:numFmt w:val="decimal"/>
      <w:lvlText w:val="%1."/>
      <w:lvlJc w:val="left"/>
      <w:pPr>
        <w:ind w:left="302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lv-LV" w:eastAsia="en-US" w:bidi="ar-SA"/>
      </w:rPr>
    </w:lvl>
    <w:lvl w:ilvl="1" w:tplc="875435A6">
      <w:numFmt w:val="bullet"/>
      <w:lvlText w:val="•"/>
      <w:lvlJc w:val="left"/>
      <w:pPr>
        <w:ind w:left="1134" w:hanging="183"/>
      </w:pPr>
      <w:rPr>
        <w:rFonts w:hint="default"/>
        <w:lang w:val="lv-LV" w:eastAsia="en-US" w:bidi="ar-SA"/>
      </w:rPr>
    </w:lvl>
    <w:lvl w:ilvl="2" w:tplc="92B4957E">
      <w:numFmt w:val="bullet"/>
      <w:lvlText w:val="•"/>
      <w:lvlJc w:val="left"/>
      <w:pPr>
        <w:ind w:left="1969" w:hanging="183"/>
      </w:pPr>
      <w:rPr>
        <w:rFonts w:hint="default"/>
        <w:lang w:val="lv-LV" w:eastAsia="en-US" w:bidi="ar-SA"/>
      </w:rPr>
    </w:lvl>
    <w:lvl w:ilvl="3" w:tplc="7B247478">
      <w:numFmt w:val="bullet"/>
      <w:lvlText w:val="•"/>
      <w:lvlJc w:val="left"/>
      <w:pPr>
        <w:ind w:left="2803" w:hanging="183"/>
      </w:pPr>
      <w:rPr>
        <w:rFonts w:hint="default"/>
        <w:lang w:val="lv-LV" w:eastAsia="en-US" w:bidi="ar-SA"/>
      </w:rPr>
    </w:lvl>
    <w:lvl w:ilvl="4" w:tplc="AD787064">
      <w:numFmt w:val="bullet"/>
      <w:lvlText w:val="•"/>
      <w:lvlJc w:val="left"/>
      <w:pPr>
        <w:ind w:left="3638" w:hanging="183"/>
      </w:pPr>
      <w:rPr>
        <w:rFonts w:hint="default"/>
        <w:lang w:val="lv-LV" w:eastAsia="en-US" w:bidi="ar-SA"/>
      </w:rPr>
    </w:lvl>
    <w:lvl w:ilvl="5" w:tplc="26EA64FC">
      <w:numFmt w:val="bullet"/>
      <w:lvlText w:val="•"/>
      <w:lvlJc w:val="left"/>
      <w:pPr>
        <w:ind w:left="4473" w:hanging="183"/>
      </w:pPr>
      <w:rPr>
        <w:rFonts w:hint="default"/>
        <w:lang w:val="lv-LV" w:eastAsia="en-US" w:bidi="ar-SA"/>
      </w:rPr>
    </w:lvl>
    <w:lvl w:ilvl="6" w:tplc="7CE85112">
      <w:numFmt w:val="bullet"/>
      <w:lvlText w:val="•"/>
      <w:lvlJc w:val="left"/>
      <w:pPr>
        <w:ind w:left="5307" w:hanging="183"/>
      </w:pPr>
      <w:rPr>
        <w:rFonts w:hint="default"/>
        <w:lang w:val="lv-LV" w:eastAsia="en-US" w:bidi="ar-SA"/>
      </w:rPr>
    </w:lvl>
    <w:lvl w:ilvl="7" w:tplc="A3463F02">
      <w:numFmt w:val="bullet"/>
      <w:lvlText w:val="•"/>
      <w:lvlJc w:val="left"/>
      <w:pPr>
        <w:ind w:left="6142" w:hanging="183"/>
      </w:pPr>
      <w:rPr>
        <w:rFonts w:hint="default"/>
        <w:lang w:val="lv-LV" w:eastAsia="en-US" w:bidi="ar-SA"/>
      </w:rPr>
    </w:lvl>
    <w:lvl w:ilvl="8" w:tplc="A8B83DF0">
      <w:numFmt w:val="bullet"/>
      <w:lvlText w:val="•"/>
      <w:lvlJc w:val="left"/>
      <w:pPr>
        <w:ind w:left="6977" w:hanging="183"/>
      </w:pPr>
      <w:rPr>
        <w:rFonts w:hint="default"/>
        <w:lang w:val="lv-LV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FB2"/>
    <w:rsid w:val="00024E34"/>
    <w:rsid w:val="00054B0D"/>
    <w:rsid w:val="00072F98"/>
    <w:rsid w:val="00087F0C"/>
    <w:rsid w:val="000F418E"/>
    <w:rsid w:val="00146C3C"/>
    <w:rsid w:val="002138DA"/>
    <w:rsid w:val="002A760E"/>
    <w:rsid w:val="00374948"/>
    <w:rsid w:val="003B1EBF"/>
    <w:rsid w:val="00465206"/>
    <w:rsid w:val="00521FB2"/>
    <w:rsid w:val="00613DEC"/>
    <w:rsid w:val="0088682C"/>
    <w:rsid w:val="00A03111"/>
    <w:rsid w:val="00AE2024"/>
    <w:rsid w:val="00B80C36"/>
    <w:rsid w:val="00C64CAB"/>
    <w:rsid w:val="00CA2789"/>
    <w:rsid w:val="00CC70A2"/>
    <w:rsid w:val="00D44438"/>
    <w:rsid w:val="00F8613C"/>
    <w:rsid w:val="00FA3A53"/>
    <w:rsid w:val="00FF3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49D2EB"/>
  <w15:docId w15:val="{FD4A415C-E3F3-4130-8233-F1165D6D0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2434" w:right="793" w:hanging="1626"/>
    </w:pPr>
    <w:rPr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763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C64C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64CA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64CAB"/>
    <w:rPr>
      <w:rFonts w:ascii="Times New Roman" w:eastAsia="Times New Roman" w:hAnsi="Times New Roman" w:cs="Times New Roman"/>
      <w:sz w:val="20"/>
      <w:szCs w:val="20"/>
      <w:lang w:val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4C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4CAB"/>
    <w:rPr>
      <w:rFonts w:ascii="Times New Roman" w:eastAsia="Times New Roman" w:hAnsi="Times New Roman" w:cs="Times New Roman"/>
      <w:b/>
      <w:bCs/>
      <w:sz w:val="20"/>
      <w:szCs w:val="20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311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111"/>
    <w:rPr>
      <w:rFonts w:ascii="Segoe UI" w:eastAsia="Times New Roman" w:hAnsi="Segoe UI" w:cs="Segoe UI"/>
      <w:sz w:val="18"/>
      <w:szCs w:val="18"/>
      <w:lang w:val="lv-LV"/>
    </w:rPr>
  </w:style>
  <w:style w:type="character" w:styleId="Hyperlink">
    <w:name w:val="Hyperlink"/>
    <w:basedOn w:val="DefaultParagraphFont"/>
    <w:uiPriority w:val="99"/>
    <w:unhideWhenUsed/>
    <w:rsid w:val="00F8613C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024E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microsoft.com/office/2018/08/relationships/commentsExtensible" Target="commentsExtensible.xml"/><Relationship Id="rId5" Type="http://schemas.openxmlformats.org/officeDocument/2006/relationships/hyperlink" Target="mailto:lasma.zarina@biblioteka.jelgava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lasma.zarina@live.com</dc:creator>
  <cp:lastModifiedBy>Haralds Bukšs</cp:lastModifiedBy>
  <cp:revision>3</cp:revision>
  <dcterms:created xsi:type="dcterms:W3CDTF">2023-06-16T09:57:00Z</dcterms:created>
  <dcterms:modified xsi:type="dcterms:W3CDTF">2023-06-16T09:58:00Z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2022-09-12T00:00:00Z</vt:filetime>
  </property>
</Properties>
</file>