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73" w:rsidRPr="00E05FD3" w:rsidRDefault="002653BB" w:rsidP="002653B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05FD3">
        <w:rPr>
          <w:rFonts w:ascii="Times New Roman" w:hAnsi="Times New Roman" w:cs="Times New Roman"/>
          <w:b/>
          <w:sz w:val="32"/>
          <w:szCs w:val="32"/>
        </w:rPr>
        <w:t>“B</w:t>
      </w:r>
      <w:r w:rsidR="007B240B" w:rsidRPr="00E05FD3">
        <w:rPr>
          <w:rFonts w:ascii="Times New Roman" w:hAnsi="Times New Roman" w:cs="Times New Roman"/>
          <w:b/>
          <w:sz w:val="32"/>
          <w:szCs w:val="32"/>
        </w:rPr>
        <w:t>ērnu, jauniešu un vecāku žūrija 2015</w:t>
      </w:r>
      <w:r w:rsidRPr="00E05FD3">
        <w:rPr>
          <w:rFonts w:ascii="Times New Roman" w:hAnsi="Times New Roman" w:cs="Times New Roman"/>
          <w:b/>
          <w:sz w:val="32"/>
          <w:szCs w:val="32"/>
        </w:rPr>
        <w:t>” grāmatu kolekcija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FD3">
        <w:rPr>
          <w:rFonts w:ascii="Times New Roman" w:hAnsi="Times New Roman" w:cs="Times New Roman"/>
          <w:b/>
          <w:sz w:val="28"/>
          <w:szCs w:val="28"/>
          <w:u w:val="single"/>
        </w:rPr>
        <w:t>5+</w:t>
      </w:r>
    </w:p>
    <w:p w:rsidR="002653BB" w:rsidRPr="00E05FD3" w:rsidRDefault="002653BB" w:rsidP="002653BB">
      <w:pPr>
        <w:pStyle w:val="Heading1"/>
        <w:spacing w:line="360" w:lineRule="auto"/>
        <w:jc w:val="left"/>
        <w:rPr>
          <w:b w:val="0"/>
        </w:rPr>
      </w:pPr>
      <w:r w:rsidRPr="00E05FD3">
        <w:rPr>
          <w:b w:val="0"/>
        </w:rPr>
        <w:t>1. Uldis Auseklis. Bante un tante : jauni dzejoļi bērniem – Rīga: Lauku Avīze, 2014.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5FD3">
        <w:rPr>
          <w:rFonts w:ascii="Times New Roman" w:hAnsi="Times New Roman" w:cs="Times New Roman"/>
          <w:sz w:val="24"/>
          <w:szCs w:val="24"/>
        </w:rPr>
        <w:t xml:space="preserve">2. Mārtiņš Zutis. Nenotikušais atklājums – Rīga: liels un mazs, 2015. 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5FD3">
        <w:rPr>
          <w:rFonts w:ascii="Times New Roman" w:hAnsi="Times New Roman" w:cs="Times New Roman"/>
          <w:sz w:val="24"/>
          <w:szCs w:val="24"/>
        </w:rPr>
        <w:t xml:space="preserve">3. Pija Lindenbauma. Brigita un </w:t>
      </w:r>
      <w:r w:rsidR="007B240B" w:rsidRPr="00E05FD3">
        <w:rPr>
          <w:rFonts w:ascii="Times New Roman" w:hAnsi="Times New Roman" w:cs="Times New Roman"/>
          <w:sz w:val="24"/>
          <w:szCs w:val="24"/>
        </w:rPr>
        <w:t xml:space="preserve">brāļi </w:t>
      </w:r>
      <w:r w:rsidRPr="00E05FD3">
        <w:rPr>
          <w:rFonts w:ascii="Times New Roman" w:hAnsi="Times New Roman" w:cs="Times New Roman"/>
          <w:sz w:val="24"/>
          <w:szCs w:val="24"/>
        </w:rPr>
        <w:t xml:space="preserve">aļņi – Rīga: Zvaigzne ABC, 2015. 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5FD3">
        <w:rPr>
          <w:rFonts w:ascii="Times New Roman" w:hAnsi="Times New Roman" w:cs="Times New Roman"/>
          <w:sz w:val="24"/>
          <w:szCs w:val="24"/>
        </w:rPr>
        <w:t xml:space="preserve">4. Tjerī Roberešts. Vilks, kurš izvēlās no grāmatas – Rīga: Lauku </w:t>
      </w:r>
      <w:r w:rsidR="00F52102" w:rsidRPr="00E05FD3">
        <w:rPr>
          <w:rFonts w:ascii="Times New Roman" w:hAnsi="Times New Roman" w:cs="Times New Roman"/>
          <w:sz w:val="24"/>
          <w:szCs w:val="24"/>
        </w:rPr>
        <w:t>A</w:t>
      </w:r>
      <w:r w:rsidRPr="00E05FD3">
        <w:rPr>
          <w:rFonts w:ascii="Times New Roman" w:hAnsi="Times New Roman" w:cs="Times New Roman"/>
          <w:sz w:val="24"/>
          <w:szCs w:val="24"/>
        </w:rPr>
        <w:t>vīze, 2015.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5FD3">
        <w:rPr>
          <w:rFonts w:ascii="Times New Roman" w:hAnsi="Times New Roman" w:cs="Times New Roman"/>
          <w:sz w:val="24"/>
          <w:szCs w:val="24"/>
        </w:rPr>
        <w:t>5. Rainis. Puķu lo</w:t>
      </w:r>
      <w:r w:rsidR="007B240B" w:rsidRPr="00E05FD3">
        <w:rPr>
          <w:rFonts w:ascii="Times New Roman" w:hAnsi="Times New Roman" w:cs="Times New Roman"/>
          <w:sz w:val="24"/>
          <w:szCs w:val="24"/>
        </w:rPr>
        <w:t>dziņš – Rīga: Zvaigzne ABC, 2015</w:t>
      </w:r>
      <w:r w:rsidRPr="00E05FD3">
        <w:rPr>
          <w:rFonts w:ascii="Times New Roman" w:hAnsi="Times New Roman" w:cs="Times New Roman"/>
          <w:sz w:val="24"/>
          <w:szCs w:val="24"/>
        </w:rPr>
        <w:t>.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5FD3">
        <w:rPr>
          <w:rFonts w:ascii="Times New Roman" w:hAnsi="Times New Roman" w:cs="Times New Roman"/>
          <w:sz w:val="24"/>
          <w:szCs w:val="24"/>
        </w:rPr>
        <w:t xml:space="preserve">6. Juris Zvirgzdiņš. Miega pasaka – Rīga: Zvaigzne ABC, 2014. 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FD3">
        <w:rPr>
          <w:rFonts w:ascii="Times New Roman" w:hAnsi="Times New Roman" w:cs="Times New Roman"/>
          <w:b/>
          <w:sz w:val="28"/>
          <w:szCs w:val="28"/>
          <w:u w:val="single"/>
        </w:rPr>
        <w:t>9+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5FD3">
        <w:rPr>
          <w:rFonts w:ascii="Times New Roman" w:hAnsi="Times New Roman" w:cs="Times New Roman"/>
          <w:sz w:val="24"/>
          <w:szCs w:val="24"/>
        </w:rPr>
        <w:t>1. Rūse Lāgerkranca. Mana laimīgā dzīve – Rīga: Zvaigzne ABC, 2014.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5FD3">
        <w:rPr>
          <w:rFonts w:ascii="Times New Roman" w:hAnsi="Times New Roman" w:cs="Times New Roman"/>
          <w:sz w:val="24"/>
          <w:szCs w:val="24"/>
        </w:rPr>
        <w:t>2. Inguna Cepīte, Juris Zvirgzdiņš. No Rīgas līdz Rīgai : Tobiass un Tama lielajā Eiropas bibliotēku ceļojumā  – Rīga: Pētergailis, 2014.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5FD3">
        <w:rPr>
          <w:rFonts w:ascii="Times New Roman" w:hAnsi="Times New Roman" w:cs="Times New Roman"/>
          <w:sz w:val="24"/>
          <w:szCs w:val="24"/>
        </w:rPr>
        <w:t>3. Luīze Pastore. Pazudušais pērtiķis – Rīga: Neputns, 2015.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5FD3">
        <w:rPr>
          <w:rFonts w:ascii="Times New Roman" w:hAnsi="Times New Roman" w:cs="Times New Roman"/>
          <w:sz w:val="24"/>
          <w:szCs w:val="24"/>
        </w:rPr>
        <w:t>4. Sinika Nopola. Tā stunda ir situsi, Risto Reperi! – Rīga: Zvaigzne ABC, 2014.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5FD3">
        <w:rPr>
          <w:rFonts w:ascii="Times New Roman" w:hAnsi="Times New Roman" w:cs="Times New Roman"/>
          <w:sz w:val="24"/>
          <w:szCs w:val="24"/>
        </w:rPr>
        <w:t>5. Ieva Samauska. Ķiķināšanas gadalaiks</w:t>
      </w:r>
      <w:r w:rsidR="00E25C96" w:rsidRPr="00E05FD3">
        <w:rPr>
          <w:rFonts w:ascii="Times New Roman" w:hAnsi="Times New Roman" w:cs="Times New Roman"/>
          <w:sz w:val="24"/>
          <w:szCs w:val="24"/>
        </w:rPr>
        <w:t xml:space="preserve"> : Dzejoļi bērniem</w:t>
      </w:r>
      <w:r w:rsidRPr="00E05FD3">
        <w:rPr>
          <w:rFonts w:ascii="Times New Roman" w:hAnsi="Times New Roman" w:cs="Times New Roman"/>
          <w:sz w:val="24"/>
          <w:szCs w:val="24"/>
        </w:rPr>
        <w:t xml:space="preserve"> – Rīga: Lietusdārzs, 2015. 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5FD3">
        <w:rPr>
          <w:rFonts w:ascii="Times New Roman" w:hAnsi="Times New Roman" w:cs="Times New Roman"/>
          <w:sz w:val="24"/>
          <w:szCs w:val="24"/>
        </w:rPr>
        <w:t>6. Dina Sabito</w:t>
      </w:r>
      <w:r w:rsidR="004A0DB2" w:rsidRPr="00E05FD3">
        <w:rPr>
          <w:rFonts w:ascii="Times New Roman" w:hAnsi="Times New Roman" w:cs="Times New Roman"/>
          <w:sz w:val="24"/>
          <w:szCs w:val="24"/>
        </w:rPr>
        <w:t>va. Cirks lādītē – Rīga: Lauku A</w:t>
      </w:r>
      <w:r w:rsidRPr="00E05FD3">
        <w:rPr>
          <w:rFonts w:ascii="Times New Roman" w:hAnsi="Times New Roman" w:cs="Times New Roman"/>
          <w:sz w:val="24"/>
          <w:szCs w:val="24"/>
        </w:rPr>
        <w:t xml:space="preserve">vīze, 2014. 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FD3">
        <w:rPr>
          <w:rFonts w:ascii="Times New Roman" w:hAnsi="Times New Roman" w:cs="Times New Roman"/>
          <w:b/>
          <w:sz w:val="28"/>
          <w:szCs w:val="28"/>
          <w:u w:val="single"/>
        </w:rPr>
        <w:t>11+</w:t>
      </w:r>
    </w:p>
    <w:p w:rsidR="002653BB" w:rsidRPr="00E05FD3" w:rsidRDefault="002653BB" w:rsidP="002653BB">
      <w:pPr>
        <w:pStyle w:val="Heading1"/>
        <w:spacing w:line="360" w:lineRule="auto"/>
        <w:jc w:val="left"/>
        <w:rPr>
          <w:b w:val="0"/>
        </w:rPr>
      </w:pPr>
      <w:r w:rsidRPr="00E05FD3">
        <w:rPr>
          <w:b w:val="0"/>
        </w:rPr>
        <w:t xml:space="preserve">1. Kristīna Olsone. </w:t>
      </w:r>
      <w:r w:rsidRPr="00E05FD3">
        <w:rPr>
          <w:b w:val="0"/>
          <w:iCs/>
        </w:rPr>
        <w:t>Stikla bērni</w:t>
      </w:r>
      <w:r w:rsidRPr="00E05FD3">
        <w:rPr>
          <w:b w:val="0"/>
        </w:rPr>
        <w:t xml:space="preserve"> – Rīga: Zvaigzne ABC, 2015.</w:t>
      </w:r>
    </w:p>
    <w:p w:rsidR="002653BB" w:rsidRPr="00E05FD3" w:rsidRDefault="002653BB" w:rsidP="002653BB">
      <w:pPr>
        <w:pStyle w:val="Heading1"/>
        <w:spacing w:line="360" w:lineRule="auto"/>
        <w:jc w:val="left"/>
        <w:rPr>
          <w:b w:val="0"/>
          <w:bCs w:val="0"/>
        </w:rPr>
      </w:pPr>
      <w:r w:rsidRPr="00E05FD3">
        <w:rPr>
          <w:b w:val="0"/>
        </w:rPr>
        <w:t>2. Arno Jundze. Kristofers un Ēnu ordenis</w:t>
      </w:r>
      <w:r w:rsidRPr="00E05FD3">
        <w:t xml:space="preserve">  </w:t>
      </w:r>
      <w:r w:rsidRPr="00E05FD3">
        <w:rPr>
          <w:b w:val="0"/>
        </w:rPr>
        <w:t>– Rīga: Zvaigzne ABC, 2015.</w:t>
      </w:r>
    </w:p>
    <w:p w:rsidR="002653BB" w:rsidRPr="00E05FD3" w:rsidRDefault="002653BB" w:rsidP="002653BB">
      <w:pPr>
        <w:pStyle w:val="Heading1"/>
        <w:spacing w:line="360" w:lineRule="auto"/>
        <w:jc w:val="left"/>
        <w:rPr>
          <w:b w:val="0"/>
          <w:bCs w:val="0"/>
        </w:rPr>
      </w:pPr>
      <w:r w:rsidRPr="00E05FD3">
        <w:rPr>
          <w:b w:val="0"/>
          <w:bCs w:val="0"/>
        </w:rPr>
        <w:t xml:space="preserve">3. </w:t>
      </w:r>
      <w:r w:rsidRPr="00E05FD3">
        <w:rPr>
          <w:b w:val="0"/>
        </w:rPr>
        <w:t>Ieva Melgalve. Bulta, Zvaigzne un Laī – Rīga: Zvaigzne ABC, 2014.</w:t>
      </w:r>
    </w:p>
    <w:p w:rsidR="002653BB" w:rsidRPr="00E05FD3" w:rsidRDefault="002653BB" w:rsidP="002653BB">
      <w:pPr>
        <w:pStyle w:val="Heading1"/>
        <w:spacing w:line="360" w:lineRule="auto"/>
        <w:jc w:val="left"/>
        <w:rPr>
          <w:b w:val="0"/>
        </w:rPr>
      </w:pPr>
      <w:r w:rsidRPr="00E05FD3">
        <w:rPr>
          <w:b w:val="0"/>
          <w:bCs w:val="0"/>
        </w:rPr>
        <w:t xml:space="preserve">4. </w:t>
      </w:r>
      <w:r w:rsidRPr="00E05FD3">
        <w:rPr>
          <w:b w:val="0"/>
        </w:rPr>
        <w:t xml:space="preserve">Jānis Baltvilks. Kaķuzirņi un kurmjukārkli – Rīga: liels un mazs, 2014. </w:t>
      </w:r>
    </w:p>
    <w:p w:rsidR="002653BB" w:rsidRPr="00E05FD3" w:rsidRDefault="002653BB" w:rsidP="002653BB">
      <w:pPr>
        <w:pStyle w:val="Heading1"/>
        <w:spacing w:line="360" w:lineRule="auto"/>
        <w:jc w:val="left"/>
        <w:rPr>
          <w:b w:val="0"/>
          <w:bCs w:val="0"/>
        </w:rPr>
      </w:pPr>
      <w:r w:rsidRPr="00E05FD3">
        <w:rPr>
          <w:b w:val="0"/>
          <w:bCs w:val="0"/>
        </w:rPr>
        <w:t xml:space="preserve">5. </w:t>
      </w:r>
      <w:r w:rsidRPr="00E05FD3">
        <w:rPr>
          <w:b w:val="0"/>
        </w:rPr>
        <w:t>Ieva Samauska. Govs uz bagāžnieka – Rīga: Pētergailis, 2014.</w:t>
      </w:r>
      <w:r w:rsidRPr="00E05FD3">
        <w:t xml:space="preserve"> </w:t>
      </w:r>
      <w:hyperlink r:id="rId5" w:anchor="comments" w:history="1"/>
    </w:p>
    <w:p w:rsidR="002653BB" w:rsidRPr="00E05FD3" w:rsidRDefault="002653BB" w:rsidP="002653BB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5FD3">
        <w:rPr>
          <w:rFonts w:ascii="Times New Roman" w:hAnsi="Times New Roman" w:cs="Times New Roman"/>
          <w:sz w:val="24"/>
          <w:szCs w:val="24"/>
        </w:rPr>
        <w:t>6. Anna Karija. Īstā Rebeka – Rīga: Lietusdārzs, 2015.</w:t>
      </w:r>
    </w:p>
    <w:p w:rsidR="002653BB" w:rsidRPr="00E05FD3" w:rsidRDefault="002653BB" w:rsidP="002653BB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FD3">
        <w:rPr>
          <w:rFonts w:ascii="Times New Roman" w:hAnsi="Times New Roman" w:cs="Times New Roman"/>
          <w:b/>
          <w:sz w:val="28"/>
          <w:szCs w:val="28"/>
          <w:u w:val="single"/>
        </w:rPr>
        <w:t>15+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5FD3">
        <w:rPr>
          <w:rFonts w:ascii="Times New Roman" w:hAnsi="Times New Roman" w:cs="Times New Roman"/>
          <w:sz w:val="24"/>
          <w:szCs w:val="24"/>
        </w:rPr>
        <w:t xml:space="preserve">1. </w:t>
      </w:r>
      <w:r w:rsidRPr="00E05FD3">
        <w:rPr>
          <w:rFonts w:ascii="Times New Roman" w:eastAsia="Calibri" w:hAnsi="Times New Roman" w:cs="Times New Roman"/>
          <w:sz w:val="24"/>
          <w:szCs w:val="24"/>
        </w:rPr>
        <w:t>R. Dž. Palasio</w:t>
      </w:r>
      <w:r w:rsidRPr="00E05FD3">
        <w:rPr>
          <w:rFonts w:ascii="Times New Roman" w:hAnsi="Times New Roman" w:cs="Times New Roman"/>
          <w:sz w:val="24"/>
          <w:szCs w:val="24"/>
        </w:rPr>
        <w:t>. Brīnums – Rīga: J</w:t>
      </w:r>
      <w:r w:rsidR="00305F58" w:rsidRPr="00E05FD3">
        <w:rPr>
          <w:rFonts w:ascii="Times New Roman" w:hAnsi="Times New Roman" w:cs="Times New Roman"/>
          <w:sz w:val="24"/>
          <w:szCs w:val="24"/>
        </w:rPr>
        <w:t>.L.V.</w:t>
      </w:r>
      <w:r w:rsidRPr="00E05FD3">
        <w:rPr>
          <w:rFonts w:ascii="Times New Roman" w:hAnsi="Times New Roman" w:cs="Times New Roman"/>
          <w:sz w:val="24"/>
          <w:szCs w:val="24"/>
        </w:rPr>
        <w:t>, 2014.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5FD3">
        <w:rPr>
          <w:rFonts w:ascii="Times New Roman" w:hAnsi="Times New Roman" w:cs="Times New Roman"/>
          <w:sz w:val="24"/>
          <w:szCs w:val="24"/>
        </w:rPr>
        <w:t xml:space="preserve">2. </w:t>
      </w:r>
      <w:r w:rsidRPr="00E05FD3">
        <w:rPr>
          <w:rFonts w:ascii="Times New Roman" w:eastAsia="Calibri" w:hAnsi="Times New Roman" w:cs="Times New Roman"/>
          <w:sz w:val="24"/>
          <w:szCs w:val="24"/>
        </w:rPr>
        <w:t>Sabīne Košeļeva</w:t>
      </w:r>
      <w:r w:rsidRPr="00E05FD3">
        <w:rPr>
          <w:rFonts w:ascii="Times New Roman" w:hAnsi="Times New Roman" w:cs="Times New Roman"/>
          <w:sz w:val="24"/>
          <w:szCs w:val="24"/>
        </w:rPr>
        <w:t>. Rīga-Maskava : 21. gadsimta mīlasstāsts – Rīga: Zvaigzne ABC, 2015.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5FD3">
        <w:rPr>
          <w:rFonts w:ascii="Times New Roman" w:hAnsi="Times New Roman" w:cs="Times New Roman"/>
          <w:sz w:val="24"/>
          <w:szCs w:val="24"/>
        </w:rPr>
        <w:t>3. Oidira Ava Olafsdotira. Astoņu ziedlapu roze  – Rīga: Jāņa Rozes apgāds, 2014.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5FD3">
        <w:rPr>
          <w:rFonts w:ascii="Times New Roman" w:hAnsi="Times New Roman" w:cs="Times New Roman"/>
          <w:sz w:val="24"/>
          <w:szCs w:val="24"/>
        </w:rPr>
        <w:t xml:space="preserve">4. Zilie jūras vērši : latviešu autoru fantāzijas un fantastikas stāsti – Rīga: Zvaigzne ABC, 2015. 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5FD3">
        <w:rPr>
          <w:rFonts w:ascii="Times New Roman" w:hAnsi="Times New Roman" w:cs="Times New Roman"/>
          <w:sz w:val="24"/>
          <w:szCs w:val="24"/>
        </w:rPr>
        <w:t>5. Aspazija. Zila debess zelta mākoņos – Rīga: Zvaigzne ABC, 2015.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5FD3">
        <w:rPr>
          <w:rFonts w:ascii="Times New Roman" w:hAnsi="Times New Roman" w:cs="Times New Roman"/>
          <w:sz w:val="24"/>
          <w:szCs w:val="24"/>
        </w:rPr>
        <w:t>6. Volfgangs Herndorfs. Čiks – Rīga: Jāņa Rozes apgāds, 2014.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FD3">
        <w:rPr>
          <w:rFonts w:ascii="Times New Roman" w:hAnsi="Times New Roman" w:cs="Times New Roman"/>
          <w:b/>
          <w:sz w:val="28"/>
          <w:szCs w:val="28"/>
          <w:u w:val="single"/>
        </w:rPr>
        <w:t>Vecāku žūrija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5FD3">
        <w:rPr>
          <w:rFonts w:ascii="Times New Roman" w:hAnsi="Times New Roman" w:cs="Times New Roman"/>
          <w:sz w:val="24"/>
          <w:szCs w:val="24"/>
        </w:rPr>
        <w:t>1. Māris Bērzi</w:t>
      </w:r>
      <w:r w:rsidR="00F52102" w:rsidRPr="00E05FD3">
        <w:rPr>
          <w:rFonts w:ascii="Times New Roman" w:hAnsi="Times New Roman" w:cs="Times New Roman"/>
          <w:sz w:val="24"/>
          <w:szCs w:val="24"/>
        </w:rPr>
        <w:t>ņš. Svina garša – Rīga: Dienas G</w:t>
      </w:r>
      <w:r w:rsidRPr="00E05FD3">
        <w:rPr>
          <w:rFonts w:ascii="Times New Roman" w:hAnsi="Times New Roman" w:cs="Times New Roman"/>
          <w:sz w:val="24"/>
          <w:szCs w:val="24"/>
        </w:rPr>
        <w:t>rāmata, 2015.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5FD3">
        <w:rPr>
          <w:rFonts w:ascii="Times New Roman" w:hAnsi="Times New Roman" w:cs="Times New Roman"/>
          <w:sz w:val="24"/>
          <w:szCs w:val="24"/>
        </w:rPr>
        <w:t>2. Rīka Pulkinena. Patiesība – Rīga: Mansards, 2014.</w:t>
      </w:r>
    </w:p>
    <w:p w:rsidR="002653BB" w:rsidRPr="00E05FD3" w:rsidRDefault="002653BB" w:rsidP="00265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5FD3">
        <w:rPr>
          <w:rFonts w:ascii="Times New Roman" w:hAnsi="Times New Roman" w:cs="Times New Roman"/>
          <w:sz w:val="24"/>
          <w:szCs w:val="24"/>
        </w:rPr>
        <w:t>3. Inga Gaile. Vai otrā grupa mani dzird? : dzejoļi ģimenēm ar bērniem – Rīga: liels un mazs, 2014.</w:t>
      </w:r>
    </w:p>
    <w:p w:rsidR="002653BB" w:rsidRPr="002653BB" w:rsidRDefault="002653BB" w:rsidP="00265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5FD3">
        <w:rPr>
          <w:rFonts w:ascii="Times New Roman" w:hAnsi="Times New Roman" w:cs="Times New Roman"/>
          <w:sz w:val="24"/>
          <w:szCs w:val="24"/>
        </w:rPr>
        <w:t>4. Daina Tabūna. Pirmā reize. – Rīga: Mansards, 2014.</w:t>
      </w:r>
      <w:r w:rsidRPr="002653B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653BB" w:rsidRPr="002653BB" w:rsidSect="00E05FD3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BB"/>
    <w:rsid w:val="00021545"/>
    <w:rsid w:val="00112373"/>
    <w:rsid w:val="002653BB"/>
    <w:rsid w:val="00305F58"/>
    <w:rsid w:val="004A0DB2"/>
    <w:rsid w:val="00660209"/>
    <w:rsid w:val="007B240B"/>
    <w:rsid w:val="00A54078"/>
    <w:rsid w:val="00CE0692"/>
    <w:rsid w:val="00E05FD3"/>
    <w:rsid w:val="00E25C96"/>
    <w:rsid w:val="00E9638E"/>
    <w:rsid w:val="00F52102"/>
    <w:rsid w:val="00F8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5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53BB"/>
    <w:rPr>
      <w:rFonts w:ascii="Times New Roman" w:eastAsia="Times New Roman" w:hAnsi="Times New Roman" w:cs="Times New Roman"/>
      <w:b/>
      <w:bCs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5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53BB"/>
    <w:rPr>
      <w:rFonts w:ascii="Times New Roman" w:eastAsia="Times New Roman" w:hAnsi="Times New Roman" w:cs="Times New Roman"/>
      <w:b/>
      <w:bCs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ena.lv/kd/gramatas/izdota-jura-zvirgzdina-gramata-rigas-runca-mauricija-piedzivojumi-13969077?cp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 Vīlipa</dc:creator>
  <cp:lastModifiedBy>Zane.Osite</cp:lastModifiedBy>
  <cp:revision>2</cp:revision>
  <dcterms:created xsi:type="dcterms:W3CDTF">2015-05-18T09:52:00Z</dcterms:created>
  <dcterms:modified xsi:type="dcterms:W3CDTF">2015-05-18T09:52:00Z</dcterms:modified>
</cp:coreProperties>
</file>